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548" w14:textId="1A46BC87" w:rsidR="00592DDB" w:rsidRDefault="00CC6BF4" w:rsidP="00592DDB">
      <w:pPr>
        <w:spacing w:line="240" w:lineRule="auto"/>
        <w:jc w:val="center"/>
        <w:rPr>
          <w:b/>
          <w:sz w:val="24"/>
          <w:szCs w:val="24"/>
        </w:rPr>
      </w:pPr>
      <w:r>
        <w:rPr>
          <w:b/>
          <w:sz w:val="24"/>
          <w:szCs w:val="24"/>
        </w:rPr>
        <w:t xml:space="preserve">  </w:t>
      </w:r>
      <w:r w:rsidR="00592DDB">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1DE84782" w:rsidR="00592DDB" w:rsidRPr="00592DDB" w:rsidRDefault="00B17FDD" w:rsidP="00592DDB">
      <w:pPr>
        <w:spacing w:line="240" w:lineRule="auto"/>
        <w:jc w:val="center"/>
        <w:rPr>
          <w:sz w:val="24"/>
          <w:szCs w:val="24"/>
        </w:rPr>
      </w:pPr>
      <w:r>
        <w:rPr>
          <w:sz w:val="24"/>
          <w:szCs w:val="24"/>
        </w:rPr>
        <w:t>13 October</w:t>
      </w:r>
      <w:r w:rsidR="00407914">
        <w:rPr>
          <w:sz w:val="24"/>
          <w:szCs w:val="24"/>
        </w:rPr>
        <w:t xml:space="preserve"> </w:t>
      </w:r>
      <w:r w:rsidR="001B3FA5">
        <w:rPr>
          <w:sz w:val="24"/>
          <w:szCs w:val="24"/>
        </w:rPr>
        <w:t>2020</w:t>
      </w:r>
    </w:p>
    <w:p w14:paraId="75AEC48F" w14:textId="77777777" w:rsidR="00592DDB" w:rsidRDefault="00592DDB" w:rsidP="00592DDB">
      <w:pPr>
        <w:rPr>
          <w:sz w:val="24"/>
          <w:szCs w:val="24"/>
        </w:rPr>
      </w:pPr>
    </w:p>
    <w:p w14:paraId="4CB7A3F3" w14:textId="037AFEEE"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B17FDD">
        <w:rPr>
          <w:sz w:val="24"/>
          <w:szCs w:val="24"/>
        </w:rPr>
        <w:t>13 October</w:t>
      </w:r>
      <w:r w:rsidR="005F6DFF">
        <w:rPr>
          <w:sz w:val="24"/>
          <w:szCs w:val="24"/>
        </w:rPr>
        <w:t xml:space="preserve"> </w:t>
      </w:r>
      <w:r w:rsidR="001B3FA5">
        <w:rPr>
          <w:sz w:val="24"/>
          <w:szCs w:val="24"/>
        </w:rPr>
        <w:t>2020</w:t>
      </w:r>
      <w:r w:rsidR="00641BBC">
        <w:rPr>
          <w:sz w:val="24"/>
          <w:szCs w:val="24"/>
        </w:rPr>
        <w:t xml:space="preserve"> </w:t>
      </w:r>
      <w:r w:rsidR="005F6DFF">
        <w:rPr>
          <w:rFonts w:cstheme="minorHAnsi"/>
          <w:sz w:val="24"/>
          <w:szCs w:val="24"/>
        </w:rPr>
        <w:t>via virtual</w:t>
      </w:r>
      <w:r w:rsidR="007D7446">
        <w:rPr>
          <w:rFonts w:cstheme="minorHAnsi"/>
          <w:sz w:val="24"/>
          <w:szCs w:val="24"/>
        </w:rPr>
        <w:t xml:space="preserve"> format</w:t>
      </w:r>
      <w:r w:rsidRPr="00BB4017">
        <w:rPr>
          <w:rFonts w:cstheme="minorHAnsi"/>
          <w:sz w:val="24"/>
          <w:szCs w:val="24"/>
        </w:rPr>
        <w:t>.</w:t>
      </w:r>
      <w:r w:rsidR="007D7446">
        <w:rPr>
          <w:rFonts w:cstheme="minorHAnsi"/>
          <w:sz w:val="24"/>
          <w:szCs w:val="24"/>
        </w:rPr>
        <w:t xml:space="preserve">  Thanks to Toni Overholser for setting up the virtual platform. </w:t>
      </w:r>
      <w:r w:rsidRPr="00BB4017">
        <w:rPr>
          <w:rFonts w:cstheme="minorHAnsi"/>
          <w:sz w:val="24"/>
          <w:szCs w:val="24"/>
        </w:rPr>
        <w:t xml:space="preserve"> President </w:t>
      </w:r>
      <w:r w:rsidR="001B3FA5">
        <w:rPr>
          <w:rFonts w:cstheme="minorHAnsi"/>
          <w:sz w:val="24"/>
          <w:szCs w:val="24"/>
        </w:rPr>
        <w:t>Dan Semsel</w:t>
      </w:r>
      <w:r w:rsidRPr="00BB4017">
        <w:rPr>
          <w:rFonts w:cstheme="minorHAnsi"/>
          <w:sz w:val="24"/>
          <w:szCs w:val="24"/>
        </w:rPr>
        <w:t xml:space="preserve"> called the meeting to order at 6: </w:t>
      </w:r>
      <w:r w:rsidR="003C4934">
        <w:rPr>
          <w:rFonts w:cstheme="minorHAnsi"/>
          <w:sz w:val="24"/>
          <w:szCs w:val="24"/>
        </w:rPr>
        <w:t>p.m.</w:t>
      </w:r>
      <w:r w:rsidRPr="00BB4017">
        <w:rPr>
          <w:rFonts w:cstheme="minorHAnsi"/>
          <w:sz w:val="24"/>
          <w:szCs w:val="24"/>
        </w:rPr>
        <w:t xml:space="preserve"> </w:t>
      </w:r>
    </w:p>
    <w:p w14:paraId="48882569" w14:textId="1B937196" w:rsidR="006C3837" w:rsidRDefault="00592DDB" w:rsidP="00592DDB">
      <w:pPr>
        <w:rPr>
          <w:rFonts w:cstheme="minorHAnsi"/>
          <w:sz w:val="24"/>
          <w:szCs w:val="24"/>
        </w:rPr>
      </w:pPr>
      <w:r w:rsidRPr="00BB4017">
        <w:rPr>
          <w:rFonts w:cstheme="minorHAnsi"/>
          <w:b/>
          <w:sz w:val="24"/>
          <w:szCs w:val="24"/>
        </w:rPr>
        <w:t xml:space="preserve">Trustees </w:t>
      </w:r>
      <w:r w:rsidR="00FA390F">
        <w:rPr>
          <w:rFonts w:cstheme="minorHAnsi"/>
          <w:b/>
          <w:sz w:val="24"/>
          <w:szCs w:val="24"/>
        </w:rPr>
        <w:t>i</w:t>
      </w:r>
      <w:r w:rsidRPr="00BB4017">
        <w:rPr>
          <w:rFonts w:cstheme="minorHAnsi"/>
          <w:b/>
          <w:sz w:val="24"/>
          <w:szCs w:val="24"/>
        </w:rPr>
        <w:t xml:space="preserve">n Attendance: </w:t>
      </w:r>
      <w:r w:rsidR="004120A7" w:rsidRPr="004120A7">
        <w:rPr>
          <w:rFonts w:cstheme="minorHAnsi"/>
          <w:sz w:val="24"/>
          <w:szCs w:val="24"/>
        </w:rPr>
        <w:t>Dan Semsel</w:t>
      </w:r>
      <w:r w:rsidR="00641BBC">
        <w:rPr>
          <w:rFonts w:cstheme="minorHAnsi"/>
          <w:sz w:val="24"/>
          <w:szCs w:val="24"/>
        </w:rPr>
        <w:t xml:space="preserve">, </w:t>
      </w:r>
      <w:r w:rsidR="005F6DFF">
        <w:rPr>
          <w:rFonts w:cstheme="minorHAnsi"/>
          <w:sz w:val="24"/>
          <w:szCs w:val="24"/>
        </w:rPr>
        <w:t>Holly Beard,</w:t>
      </w:r>
      <w:r w:rsidR="005F6DFF" w:rsidRPr="005F6DFF">
        <w:rPr>
          <w:rFonts w:cstheme="minorHAnsi"/>
          <w:sz w:val="24"/>
          <w:szCs w:val="24"/>
        </w:rPr>
        <w:t xml:space="preserve"> </w:t>
      </w:r>
      <w:r w:rsidR="00407914">
        <w:rPr>
          <w:rFonts w:cstheme="minorHAnsi"/>
          <w:sz w:val="24"/>
          <w:szCs w:val="24"/>
        </w:rPr>
        <w:t>Woody Stroud</w:t>
      </w:r>
      <w:r w:rsidR="00BF089C">
        <w:rPr>
          <w:rFonts w:cstheme="minorHAnsi"/>
          <w:sz w:val="24"/>
          <w:szCs w:val="24"/>
        </w:rPr>
        <w:t>,</w:t>
      </w:r>
      <w:r w:rsidR="00407914">
        <w:rPr>
          <w:rFonts w:cstheme="minorHAnsi"/>
          <w:sz w:val="24"/>
          <w:szCs w:val="24"/>
        </w:rPr>
        <w:t xml:space="preserve"> </w:t>
      </w:r>
      <w:r w:rsidR="00B4679C">
        <w:rPr>
          <w:rFonts w:cstheme="minorHAnsi"/>
          <w:sz w:val="24"/>
          <w:szCs w:val="24"/>
        </w:rPr>
        <w:t xml:space="preserve">Rick Whitaker, Toni Overholser, </w:t>
      </w:r>
      <w:r w:rsidR="00CC6BF4">
        <w:rPr>
          <w:rFonts w:cstheme="minorHAnsi"/>
          <w:sz w:val="24"/>
          <w:szCs w:val="24"/>
        </w:rPr>
        <w:t xml:space="preserve">Alexandra Scott, Sandy Brubaker, </w:t>
      </w:r>
      <w:r w:rsidR="00407914">
        <w:rPr>
          <w:rFonts w:cstheme="minorHAnsi"/>
          <w:sz w:val="24"/>
          <w:szCs w:val="24"/>
        </w:rPr>
        <w:t xml:space="preserve">Brian Jarvis, </w:t>
      </w:r>
      <w:r w:rsidR="00CC6BF4">
        <w:rPr>
          <w:rFonts w:cstheme="minorHAnsi"/>
          <w:sz w:val="24"/>
          <w:szCs w:val="24"/>
        </w:rPr>
        <w:t>Paul</w:t>
      </w:r>
      <w:r w:rsidR="00BF089C">
        <w:rPr>
          <w:rFonts w:cstheme="minorHAnsi"/>
          <w:sz w:val="24"/>
          <w:szCs w:val="24"/>
        </w:rPr>
        <w:t xml:space="preserve"> Newman, </w:t>
      </w:r>
      <w:r w:rsidR="00BF089C" w:rsidRPr="002912F1">
        <w:rPr>
          <w:sz w:val="24"/>
          <w:szCs w:val="24"/>
        </w:rPr>
        <w:t>Steve Goeman,</w:t>
      </w:r>
      <w:r w:rsidR="00BF089C">
        <w:rPr>
          <w:sz w:val="24"/>
          <w:szCs w:val="24"/>
        </w:rPr>
        <w:t xml:space="preserve"> </w:t>
      </w:r>
      <w:r w:rsidR="00BF089C">
        <w:rPr>
          <w:rFonts w:cstheme="minorHAnsi"/>
          <w:sz w:val="24"/>
          <w:szCs w:val="24"/>
        </w:rPr>
        <w:t>Cassie Barlow,</w:t>
      </w:r>
      <w:r w:rsidR="007C545E" w:rsidRPr="007C545E">
        <w:rPr>
          <w:sz w:val="24"/>
          <w:szCs w:val="24"/>
        </w:rPr>
        <w:t xml:space="preserve"> </w:t>
      </w:r>
      <w:r w:rsidR="00303BDF">
        <w:rPr>
          <w:rFonts w:cstheme="minorHAnsi"/>
          <w:sz w:val="24"/>
          <w:szCs w:val="24"/>
        </w:rPr>
        <w:t>Ralph Andersen, Deb</w:t>
      </w:r>
      <w:r w:rsidR="000C6E3E">
        <w:rPr>
          <w:rFonts w:cstheme="minorHAnsi"/>
          <w:sz w:val="24"/>
          <w:szCs w:val="24"/>
        </w:rPr>
        <w:t>bor</w:t>
      </w:r>
      <w:r w:rsidR="00303BDF">
        <w:rPr>
          <w:rFonts w:cstheme="minorHAnsi"/>
          <w:sz w:val="24"/>
          <w:szCs w:val="24"/>
        </w:rPr>
        <w:t>ra</w:t>
      </w:r>
      <w:r w:rsidR="000C6E3E">
        <w:rPr>
          <w:rFonts w:cstheme="minorHAnsi"/>
          <w:sz w:val="24"/>
          <w:szCs w:val="24"/>
        </w:rPr>
        <w:t>h</w:t>
      </w:r>
      <w:r w:rsidR="00303BDF">
        <w:rPr>
          <w:rFonts w:cstheme="minorHAnsi"/>
          <w:sz w:val="24"/>
          <w:szCs w:val="24"/>
        </w:rPr>
        <w:t xml:space="preserve"> Wallace,</w:t>
      </w:r>
      <w:r w:rsidR="00303BDF" w:rsidRPr="00303BDF">
        <w:rPr>
          <w:sz w:val="24"/>
          <w:szCs w:val="24"/>
        </w:rPr>
        <w:t xml:space="preserve"> </w:t>
      </w:r>
      <w:r w:rsidR="00CC6BF4">
        <w:rPr>
          <w:sz w:val="24"/>
          <w:szCs w:val="24"/>
        </w:rPr>
        <w:t>Rebecca Westlake</w:t>
      </w:r>
      <w:r w:rsidR="00303BDF">
        <w:rPr>
          <w:sz w:val="24"/>
          <w:szCs w:val="24"/>
        </w:rPr>
        <w:t>,</w:t>
      </w:r>
      <w:r w:rsidR="005D5F66" w:rsidRPr="005D5F66">
        <w:rPr>
          <w:rFonts w:cstheme="minorHAnsi"/>
          <w:sz w:val="24"/>
          <w:szCs w:val="24"/>
        </w:rPr>
        <w:t xml:space="preserve"> </w:t>
      </w:r>
      <w:r w:rsidR="000C6E3E">
        <w:rPr>
          <w:rFonts w:cstheme="minorHAnsi"/>
          <w:sz w:val="24"/>
          <w:szCs w:val="24"/>
        </w:rPr>
        <w:t xml:space="preserve">and </w:t>
      </w:r>
      <w:r w:rsidR="000C6E3E">
        <w:rPr>
          <w:sz w:val="24"/>
          <w:szCs w:val="24"/>
        </w:rPr>
        <w:t>Lin Stokes-Crowe.</w:t>
      </w:r>
    </w:p>
    <w:p w14:paraId="4C7FD55E" w14:textId="12A07E6B" w:rsidR="005F6DFF"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2912F1">
        <w:rPr>
          <w:rFonts w:cstheme="minorHAnsi"/>
          <w:sz w:val="24"/>
          <w:szCs w:val="24"/>
        </w:rPr>
        <w:t>Col</w:t>
      </w:r>
      <w:r w:rsidR="00303BDF">
        <w:rPr>
          <w:rFonts w:cstheme="minorHAnsi"/>
          <w:sz w:val="24"/>
          <w:szCs w:val="24"/>
        </w:rPr>
        <w:t xml:space="preserve"> Kim Fitzgerald</w:t>
      </w:r>
      <w:r w:rsidR="002912F1">
        <w:rPr>
          <w:rFonts w:cstheme="minorHAnsi"/>
          <w:sz w:val="24"/>
          <w:szCs w:val="24"/>
        </w:rPr>
        <w:t>, 178 W</w:t>
      </w:r>
      <w:r w:rsidR="000C6E3E">
        <w:rPr>
          <w:rFonts w:cstheme="minorHAnsi"/>
          <w:sz w:val="24"/>
          <w:szCs w:val="24"/>
        </w:rPr>
        <w:t>ing</w:t>
      </w:r>
      <w:r w:rsidR="002912F1">
        <w:rPr>
          <w:rFonts w:cstheme="minorHAnsi"/>
          <w:sz w:val="24"/>
          <w:szCs w:val="24"/>
        </w:rPr>
        <w:t xml:space="preserve"> Commander</w:t>
      </w:r>
      <w:r w:rsidR="00303BDF">
        <w:rPr>
          <w:rFonts w:cstheme="minorHAnsi"/>
          <w:sz w:val="24"/>
          <w:szCs w:val="24"/>
        </w:rPr>
        <w:t xml:space="preserve">. Col </w:t>
      </w:r>
      <w:r w:rsidR="00CC6BF4">
        <w:rPr>
          <w:rFonts w:cstheme="minorHAnsi"/>
          <w:sz w:val="24"/>
          <w:szCs w:val="24"/>
        </w:rPr>
        <w:t>Ray Smith</w:t>
      </w:r>
      <w:r w:rsidR="007C545E">
        <w:rPr>
          <w:rFonts w:cstheme="minorHAnsi"/>
          <w:sz w:val="24"/>
          <w:szCs w:val="24"/>
        </w:rPr>
        <w:t>, 445 AW Commander</w:t>
      </w:r>
    </w:p>
    <w:p w14:paraId="3C1980D0" w14:textId="56676E6B" w:rsidR="00592DDB" w:rsidRDefault="00257803" w:rsidP="00592DDB">
      <w:pPr>
        <w:rPr>
          <w:rFonts w:cstheme="minorHAnsi"/>
          <w:sz w:val="24"/>
          <w:szCs w:val="24"/>
        </w:rPr>
      </w:pPr>
      <w:r w:rsidRPr="00257803">
        <w:rPr>
          <w:rFonts w:cstheme="minorHAnsi"/>
          <w:b/>
          <w:sz w:val="24"/>
          <w:szCs w:val="24"/>
        </w:rPr>
        <w:t>Liaisons</w:t>
      </w:r>
      <w:r>
        <w:rPr>
          <w:rFonts w:cstheme="minorHAnsi"/>
          <w:sz w:val="24"/>
          <w:szCs w:val="24"/>
        </w:rPr>
        <w:t xml:space="preserve">:  </w:t>
      </w:r>
      <w:r w:rsidR="00CC6BF4">
        <w:rPr>
          <w:rFonts w:cstheme="minorHAnsi"/>
          <w:sz w:val="24"/>
          <w:szCs w:val="24"/>
        </w:rPr>
        <w:t>MSgt Jason Jukes,</w:t>
      </w:r>
      <w:r w:rsidR="00CC6BF4">
        <w:rPr>
          <w:rFonts w:cstheme="minorHAnsi"/>
          <w:sz w:val="24"/>
          <w:szCs w:val="24"/>
        </w:rPr>
        <w:t xml:space="preserve"> MSgt Ericlee Albarann</w:t>
      </w:r>
      <w:r w:rsidR="00CC6BF4">
        <w:rPr>
          <w:rFonts w:cstheme="minorHAnsi"/>
          <w:sz w:val="24"/>
          <w:szCs w:val="24"/>
        </w:rPr>
        <w:t>, First Sergeants Council</w:t>
      </w:r>
      <w:r w:rsidR="007D7446">
        <w:rPr>
          <w:rFonts w:cstheme="minorHAnsi"/>
          <w:sz w:val="24"/>
          <w:szCs w:val="24"/>
        </w:rPr>
        <w:t>.</w:t>
      </w:r>
      <w:r w:rsidR="00CC6BF4">
        <w:rPr>
          <w:rFonts w:cstheme="minorHAnsi"/>
          <w:sz w:val="24"/>
          <w:szCs w:val="24"/>
        </w:rPr>
        <w:t xml:space="preserve"> </w:t>
      </w:r>
    </w:p>
    <w:p w14:paraId="1CC813BA" w14:textId="2652D9B2" w:rsidR="00036B2D" w:rsidRPr="00BD0A28" w:rsidRDefault="00036B2D" w:rsidP="00036B2D">
      <w:pPr>
        <w:rPr>
          <w:rFonts w:cstheme="minorHAnsi"/>
          <w:sz w:val="24"/>
          <w:szCs w:val="24"/>
        </w:rPr>
      </w:pPr>
      <w:r w:rsidRPr="00BB4017">
        <w:rPr>
          <w:rFonts w:cstheme="minorHAnsi"/>
          <w:b/>
          <w:sz w:val="24"/>
          <w:szCs w:val="24"/>
        </w:rPr>
        <w:t xml:space="preserve">Approval of </w:t>
      </w:r>
      <w:r w:rsidR="00CC6BF4">
        <w:rPr>
          <w:rFonts w:cstheme="minorHAnsi"/>
          <w:b/>
          <w:sz w:val="24"/>
          <w:szCs w:val="24"/>
        </w:rPr>
        <w:t>September</w:t>
      </w:r>
      <w:r w:rsidR="005F6DFF">
        <w:rPr>
          <w:rFonts w:cstheme="minorHAnsi"/>
          <w:b/>
          <w:sz w:val="24"/>
          <w:szCs w:val="24"/>
        </w:rPr>
        <w:t xml:space="preserve"> M</w:t>
      </w:r>
      <w:r>
        <w:rPr>
          <w:rFonts w:cstheme="minorHAnsi"/>
          <w:b/>
          <w:sz w:val="24"/>
          <w:szCs w:val="24"/>
        </w:rPr>
        <w:t xml:space="preserve">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4751B" w:rsidRPr="000E62C9">
        <w:rPr>
          <w:rFonts w:cstheme="minorHAnsi"/>
          <w:i/>
          <w:sz w:val="24"/>
          <w:szCs w:val="24"/>
          <w:u w:val="single"/>
        </w:rPr>
        <w:t>APPROVE</w:t>
      </w:r>
      <w:r w:rsidR="00E4751B" w:rsidRPr="000E62C9">
        <w:rPr>
          <w:rFonts w:cstheme="minorHAnsi"/>
          <w:i/>
          <w:sz w:val="24"/>
          <w:szCs w:val="24"/>
        </w:rPr>
        <w:t>:</w:t>
      </w:r>
      <w:r w:rsidR="004540A3">
        <w:rPr>
          <w:rFonts w:cstheme="minorHAnsi"/>
          <w:i/>
          <w:sz w:val="24"/>
          <w:szCs w:val="24"/>
        </w:rPr>
        <w:t xml:space="preserve"> </w:t>
      </w:r>
      <w:r w:rsidR="00AC2C05">
        <w:rPr>
          <w:rFonts w:cstheme="minorHAnsi"/>
          <w:i/>
          <w:sz w:val="24"/>
          <w:szCs w:val="24"/>
        </w:rPr>
        <w:t>Cassie Barlow</w:t>
      </w:r>
      <w:r w:rsidR="00303BDF">
        <w:rPr>
          <w:rFonts w:cstheme="minorHAnsi"/>
          <w:i/>
          <w:sz w:val="24"/>
          <w:szCs w:val="24"/>
        </w:rPr>
        <w:t xml:space="preserve">, </w:t>
      </w:r>
      <w:r w:rsidR="00AC2C05">
        <w:rPr>
          <w:rFonts w:cstheme="minorHAnsi"/>
          <w:i/>
          <w:sz w:val="24"/>
          <w:szCs w:val="24"/>
        </w:rPr>
        <w:t>Holly Beard</w:t>
      </w:r>
      <w:r w:rsidR="000C6E3E">
        <w:rPr>
          <w:rFonts w:cstheme="minorHAnsi"/>
          <w:i/>
          <w:sz w:val="24"/>
          <w:szCs w:val="24"/>
        </w:rPr>
        <w:t>,</w:t>
      </w:r>
      <w:r w:rsidR="00303BDF">
        <w:rPr>
          <w:rFonts w:cstheme="minorHAnsi"/>
          <w:i/>
          <w:sz w:val="24"/>
          <w:szCs w:val="24"/>
        </w:rPr>
        <w:t xml:space="preserve"> </w:t>
      </w:r>
      <w:r w:rsidR="00E4751B">
        <w:rPr>
          <w:rFonts w:cstheme="minorHAnsi"/>
          <w:i/>
          <w:sz w:val="24"/>
          <w:szCs w:val="24"/>
        </w:rPr>
        <w:t>Second</w:t>
      </w:r>
      <w:r w:rsidR="00E4751B" w:rsidRPr="000E62C9">
        <w:rPr>
          <w:rFonts w:cstheme="minorHAnsi"/>
          <w:i/>
          <w:sz w:val="24"/>
          <w:szCs w:val="24"/>
        </w:rPr>
        <w:t>.</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7DE573DF" w14:textId="3C06FAE1" w:rsidR="00AC2C05" w:rsidRDefault="00AC2C05" w:rsidP="00AC2C05">
      <w:pPr>
        <w:rPr>
          <w:rFonts w:cstheme="minorHAnsi"/>
          <w:sz w:val="24"/>
          <w:szCs w:val="24"/>
        </w:rPr>
      </w:pPr>
      <w:r>
        <w:rPr>
          <w:rFonts w:cstheme="minorHAnsi"/>
          <w:b/>
          <w:sz w:val="24"/>
          <w:szCs w:val="24"/>
        </w:rPr>
        <w:t>445</w:t>
      </w:r>
      <w:r>
        <w:rPr>
          <w:rFonts w:cstheme="minorHAnsi"/>
          <w:b/>
          <w:sz w:val="24"/>
          <w:szCs w:val="24"/>
          <w:vertAlign w:val="superscript"/>
        </w:rPr>
        <w:t xml:space="preserve"> </w:t>
      </w:r>
      <w:r>
        <w:rPr>
          <w:rFonts w:cstheme="minorHAnsi"/>
          <w:b/>
          <w:sz w:val="24"/>
          <w:szCs w:val="24"/>
        </w:rPr>
        <w:t>AW –</w:t>
      </w:r>
      <w:r>
        <w:rPr>
          <w:rFonts w:cstheme="minorHAnsi"/>
          <w:sz w:val="24"/>
          <w:szCs w:val="24"/>
        </w:rPr>
        <w:t xml:space="preserve"> Col </w:t>
      </w:r>
      <w:r>
        <w:rPr>
          <w:rFonts w:cstheme="minorHAnsi"/>
          <w:sz w:val="24"/>
          <w:szCs w:val="24"/>
        </w:rPr>
        <w:t>Smith</w:t>
      </w:r>
      <w:r>
        <w:rPr>
          <w:rFonts w:cstheme="minorHAnsi"/>
          <w:sz w:val="24"/>
          <w:szCs w:val="24"/>
        </w:rPr>
        <w:t xml:space="preserve"> reported on </w:t>
      </w:r>
      <w:r>
        <w:rPr>
          <w:rFonts w:cstheme="minorHAnsi"/>
          <w:sz w:val="24"/>
          <w:szCs w:val="24"/>
        </w:rPr>
        <w:t>Wing</w:t>
      </w:r>
      <w:r>
        <w:rPr>
          <w:rFonts w:cstheme="minorHAnsi"/>
          <w:sz w:val="24"/>
          <w:szCs w:val="24"/>
        </w:rPr>
        <w:t xml:space="preserve"> </w:t>
      </w:r>
      <w:r>
        <w:rPr>
          <w:rFonts w:cstheme="minorHAnsi"/>
          <w:sz w:val="24"/>
          <w:szCs w:val="24"/>
        </w:rPr>
        <w:t xml:space="preserve">activities for the past month.  He said they completed the end of year closeout successfully.  They exceeded their flying hours.  </w:t>
      </w:r>
      <w:r w:rsidR="004B71AC">
        <w:rPr>
          <w:rFonts w:cstheme="minorHAnsi"/>
          <w:sz w:val="24"/>
          <w:szCs w:val="24"/>
        </w:rPr>
        <w:t>Col Smith is</w:t>
      </w:r>
      <w:r>
        <w:rPr>
          <w:rFonts w:cstheme="minorHAnsi"/>
          <w:sz w:val="24"/>
          <w:szCs w:val="24"/>
        </w:rPr>
        <w:t xml:space="preserve"> losing </w:t>
      </w:r>
      <w:r w:rsidR="004B71AC">
        <w:rPr>
          <w:rFonts w:cstheme="minorHAnsi"/>
          <w:sz w:val="24"/>
          <w:szCs w:val="24"/>
        </w:rPr>
        <w:t>his</w:t>
      </w:r>
      <w:r>
        <w:rPr>
          <w:rFonts w:cstheme="minorHAnsi"/>
          <w:sz w:val="24"/>
          <w:szCs w:val="24"/>
        </w:rPr>
        <w:t xml:space="preserve"> Vice Wing Commander, Col Werchan to STRATCOM and </w:t>
      </w:r>
      <w:r w:rsidR="004B71AC">
        <w:rPr>
          <w:rFonts w:cstheme="minorHAnsi"/>
          <w:sz w:val="24"/>
          <w:szCs w:val="24"/>
        </w:rPr>
        <w:t>his</w:t>
      </w:r>
      <w:r>
        <w:rPr>
          <w:rFonts w:cstheme="minorHAnsi"/>
          <w:sz w:val="24"/>
          <w:szCs w:val="24"/>
        </w:rPr>
        <w:t xml:space="preserve"> Command Chief, CMSgt Stewart to the Illinois ANG.  Col Smith is </w:t>
      </w:r>
      <w:r w:rsidR="004B71AC">
        <w:rPr>
          <w:rFonts w:cstheme="minorHAnsi"/>
          <w:sz w:val="24"/>
          <w:szCs w:val="24"/>
        </w:rPr>
        <w:t xml:space="preserve">in the process of </w:t>
      </w:r>
      <w:r>
        <w:rPr>
          <w:rFonts w:cstheme="minorHAnsi"/>
          <w:sz w:val="24"/>
          <w:szCs w:val="24"/>
        </w:rPr>
        <w:t>advertising for replacements.</w:t>
      </w:r>
      <w:r>
        <w:rPr>
          <w:rFonts w:cstheme="minorHAnsi"/>
          <w:sz w:val="24"/>
          <w:szCs w:val="24"/>
        </w:rPr>
        <w:t xml:space="preserve"> </w:t>
      </w:r>
    </w:p>
    <w:p w14:paraId="3CBADC89" w14:textId="2C5E5DDA" w:rsidR="00AC2C05" w:rsidRDefault="00AC2C05" w:rsidP="00AC2C05">
      <w:pPr>
        <w:rPr>
          <w:rFonts w:cstheme="minorHAnsi"/>
          <w:sz w:val="24"/>
          <w:szCs w:val="24"/>
        </w:rPr>
      </w:pPr>
      <w:r w:rsidRPr="003750BC">
        <w:rPr>
          <w:rFonts w:cstheme="minorHAnsi"/>
          <w:b/>
          <w:sz w:val="24"/>
          <w:szCs w:val="24"/>
        </w:rPr>
        <w:t>178 Wing:</w:t>
      </w:r>
      <w:r>
        <w:rPr>
          <w:rFonts w:cstheme="minorHAnsi"/>
          <w:sz w:val="24"/>
          <w:szCs w:val="24"/>
        </w:rPr>
        <w:t xml:space="preserve">  Col Kim Fitzgerald reported on Wing activities.  </w:t>
      </w:r>
      <w:r>
        <w:rPr>
          <w:rFonts w:cstheme="minorHAnsi"/>
          <w:sz w:val="24"/>
          <w:szCs w:val="24"/>
        </w:rPr>
        <w:t>The Security Forces personnel who have been deployed for the past six months will be returning next week.  The Blue Ash unit will be deploying after a period of quarantine sometime in November.  The Space ANG issue is very political, so the Wing does not expect any action in the near future</w:t>
      </w:r>
      <w:r w:rsidR="004B71AC">
        <w:rPr>
          <w:rFonts w:cstheme="minorHAnsi"/>
          <w:sz w:val="24"/>
          <w:szCs w:val="24"/>
        </w:rPr>
        <w:t>.  The Wing continues to support Space Command from home station.  Thirty personnel continue to support the community in COVID response actions, mostly assisting with logistical requirements.  The Wing is struggling with continuing resolution, as are other units.</w:t>
      </w:r>
    </w:p>
    <w:p w14:paraId="03F53A42" w14:textId="0EB5609F" w:rsidR="00856D14" w:rsidRPr="00D1295B" w:rsidRDefault="00856D14" w:rsidP="00856D14">
      <w:pPr>
        <w:rPr>
          <w:rFonts w:cstheme="minorHAnsi"/>
          <w:sz w:val="24"/>
          <w:szCs w:val="24"/>
        </w:rPr>
      </w:pPr>
      <w:r>
        <w:rPr>
          <w:rFonts w:cstheme="minorHAnsi"/>
          <w:b/>
          <w:sz w:val="24"/>
          <w:szCs w:val="24"/>
        </w:rPr>
        <w:t>88 ABW –</w:t>
      </w:r>
      <w:r w:rsidR="005D5F66">
        <w:rPr>
          <w:rFonts w:cstheme="minorHAnsi"/>
          <w:bCs/>
          <w:sz w:val="24"/>
          <w:szCs w:val="24"/>
        </w:rPr>
        <w:t xml:space="preserve"> </w:t>
      </w:r>
      <w:r w:rsidR="00034036">
        <w:rPr>
          <w:rFonts w:cstheme="minorHAnsi"/>
          <w:bCs/>
          <w:sz w:val="24"/>
          <w:szCs w:val="24"/>
        </w:rPr>
        <w:t>No representative online.</w:t>
      </w:r>
    </w:p>
    <w:p w14:paraId="3D3DF2A6" w14:textId="77777777" w:rsidR="005C2086" w:rsidRDefault="005C2086" w:rsidP="00832349">
      <w:pPr>
        <w:rPr>
          <w:rFonts w:cstheme="minorHAnsi"/>
          <w:b/>
          <w:sz w:val="24"/>
          <w:szCs w:val="24"/>
        </w:rPr>
      </w:pPr>
    </w:p>
    <w:p w14:paraId="32F352B0" w14:textId="77777777" w:rsidR="004B71AC" w:rsidRDefault="004B71AC" w:rsidP="00832349">
      <w:pPr>
        <w:rPr>
          <w:rFonts w:cstheme="minorHAnsi"/>
          <w:b/>
          <w:sz w:val="24"/>
          <w:szCs w:val="24"/>
        </w:rPr>
      </w:pPr>
    </w:p>
    <w:p w14:paraId="63F55162" w14:textId="72D365BF" w:rsidR="00FF79FC" w:rsidRDefault="00FF79FC" w:rsidP="00832349">
      <w:pPr>
        <w:rPr>
          <w:rFonts w:cstheme="minorHAnsi"/>
          <w:b/>
          <w:sz w:val="24"/>
          <w:szCs w:val="24"/>
        </w:rPr>
      </w:pPr>
      <w:r>
        <w:rPr>
          <w:rFonts w:cstheme="minorHAnsi"/>
          <w:b/>
          <w:sz w:val="24"/>
          <w:szCs w:val="24"/>
        </w:rPr>
        <w:lastRenderedPageBreak/>
        <w:t>MVMAA Liaisons</w:t>
      </w:r>
      <w:r w:rsidR="00F31AFA" w:rsidRPr="00F31AFA">
        <w:rPr>
          <w:rFonts w:cstheme="minorHAnsi"/>
          <w:sz w:val="24"/>
          <w:szCs w:val="24"/>
        </w:rPr>
        <w:t xml:space="preserve"> </w:t>
      </w:r>
    </w:p>
    <w:p w14:paraId="4420091D" w14:textId="3B30EF8B"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w:t>
      </w:r>
      <w:r w:rsidR="007C545E">
        <w:rPr>
          <w:rFonts w:cstheme="minorHAnsi"/>
          <w:sz w:val="24"/>
          <w:szCs w:val="24"/>
        </w:rPr>
        <w:t xml:space="preserve"> MSgt Jason Jukes, the new council president</w:t>
      </w:r>
      <w:r w:rsidR="004B71AC">
        <w:rPr>
          <w:rFonts w:cstheme="minorHAnsi"/>
          <w:sz w:val="24"/>
          <w:szCs w:val="24"/>
        </w:rPr>
        <w:t xml:space="preserve"> shared the council’s appreciation for the support provided by MVMAA</w:t>
      </w:r>
      <w:r w:rsidR="00836C17">
        <w:rPr>
          <w:rFonts w:cstheme="minorHAnsi"/>
          <w:sz w:val="24"/>
          <w:szCs w:val="24"/>
        </w:rPr>
        <w:t>.</w:t>
      </w:r>
      <w:r w:rsidR="004B71AC">
        <w:rPr>
          <w:rFonts w:cstheme="minorHAnsi"/>
          <w:sz w:val="24"/>
          <w:szCs w:val="24"/>
        </w:rPr>
        <w:t xml:space="preserve">  He reported the USO on base is slated to reopen next week, with a ceremony this Friday.  MSgt Jukes stated the council will be working with AFSA to provide Thanksgiving gift cards to Airmen.</w:t>
      </w:r>
    </w:p>
    <w:p w14:paraId="52BD7647" w14:textId="49EF1D87" w:rsidR="004D5623" w:rsidRPr="004D5623" w:rsidRDefault="00FF79FC" w:rsidP="00B9630A">
      <w:pPr>
        <w:pStyle w:val="m-4440979900413161444msolistparagraph"/>
        <w:rPr>
          <w:rFonts w:asciiTheme="minorHAnsi" w:hAnsiTheme="minorHAnsi" w:cstheme="minorHAnsi"/>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4B71AC">
        <w:rPr>
          <w:rFonts w:asciiTheme="minorHAnsi" w:hAnsiTheme="minorHAnsi" w:cstheme="minorHAnsi"/>
        </w:rPr>
        <w:t>No representative online.</w:t>
      </w:r>
    </w:p>
    <w:p w14:paraId="63ABA5C4" w14:textId="348D9B2C" w:rsidR="00FF79FC" w:rsidRPr="00FF79FC" w:rsidRDefault="00FF79FC" w:rsidP="00832349">
      <w:pPr>
        <w:rPr>
          <w:rFonts w:cstheme="minorHAnsi"/>
          <w:sz w:val="24"/>
          <w:szCs w:val="24"/>
        </w:rPr>
      </w:pPr>
      <w:r>
        <w:rPr>
          <w:rFonts w:cstheme="minorHAnsi"/>
          <w:b/>
          <w:sz w:val="24"/>
          <w:szCs w:val="24"/>
        </w:rPr>
        <w:t xml:space="preserve">USO – </w:t>
      </w:r>
      <w:r w:rsidR="005F6DFF">
        <w:rPr>
          <w:rFonts w:cstheme="minorHAnsi"/>
          <w:sz w:val="24"/>
          <w:szCs w:val="24"/>
        </w:rPr>
        <w:t xml:space="preserve">No </w:t>
      </w:r>
      <w:r w:rsidR="00656D3F">
        <w:rPr>
          <w:rFonts w:cstheme="minorHAnsi"/>
          <w:sz w:val="24"/>
          <w:szCs w:val="24"/>
        </w:rPr>
        <w:t>representative online</w:t>
      </w:r>
    </w:p>
    <w:p w14:paraId="69F97297" w14:textId="368C0C02" w:rsidR="00836C17" w:rsidRDefault="00BB4017" w:rsidP="00836C17">
      <w:pPr>
        <w:rPr>
          <w:rFonts w:cstheme="minorHAns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2A46CF">
        <w:rPr>
          <w:rFonts w:cstheme="minorHAnsi"/>
          <w:sz w:val="24"/>
          <w:szCs w:val="24"/>
        </w:rPr>
        <w:t>Dan Semsel</w:t>
      </w:r>
      <w:r w:rsidR="00036B2D">
        <w:rPr>
          <w:rFonts w:cstheme="minorHAnsi"/>
          <w:sz w:val="24"/>
          <w:szCs w:val="24"/>
        </w:rPr>
        <w:t>.</w:t>
      </w:r>
      <w:r w:rsidR="00D1295B" w:rsidRPr="00D1295B">
        <w:rPr>
          <w:rFonts w:cstheme="minorHAnsi"/>
          <w:sz w:val="24"/>
          <w:szCs w:val="24"/>
        </w:rPr>
        <w:t xml:space="preserve"> </w:t>
      </w:r>
      <w:r w:rsidR="00087BEF">
        <w:rPr>
          <w:rFonts w:cstheme="minorHAnsi"/>
          <w:sz w:val="24"/>
          <w:szCs w:val="24"/>
        </w:rPr>
        <w:t xml:space="preserve">thanked everyone for </w:t>
      </w:r>
      <w:r w:rsidR="002A46CF">
        <w:rPr>
          <w:rFonts w:cstheme="minorHAnsi"/>
          <w:sz w:val="24"/>
          <w:szCs w:val="24"/>
        </w:rPr>
        <w:t xml:space="preserve">taking time from their busy lives to </w:t>
      </w:r>
      <w:r w:rsidR="00656D3F">
        <w:rPr>
          <w:rFonts w:cstheme="minorHAnsi"/>
          <w:sz w:val="24"/>
          <w:szCs w:val="24"/>
        </w:rPr>
        <w:t xml:space="preserve">come </w:t>
      </w:r>
      <w:r w:rsidR="005F6DFF">
        <w:rPr>
          <w:rFonts w:cstheme="minorHAnsi"/>
          <w:sz w:val="24"/>
          <w:szCs w:val="24"/>
        </w:rPr>
        <w:t>on</w:t>
      </w:r>
      <w:r w:rsidR="00656D3F">
        <w:rPr>
          <w:rFonts w:cstheme="minorHAnsi"/>
          <w:sz w:val="24"/>
          <w:szCs w:val="24"/>
        </w:rPr>
        <w:t>line for the meeting</w:t>
      </w:r>
      <w:r w:rsidR="005F6DFF">
        <w:rPr>
          <w:rFonts w:cstheme="minorHAnsi"/>
          <w:sz w:val="24"/>
          <w:szCs w:val="24"/>
        </w:rPr>
        <w:t xml:space="preserve">.  </w:t>
      </w:r>
      <w:r w:rsidR="004B71AC">
        <w:rPr>
          <w:rFonts w:cstheme="minorHAnsi"/>
          <w:sz w:val="24"/>
          <w:szCs w:val="24"/>
        </w:rPr>
        <w:t>He reiterated MSgt Jukes comment regarding the USO reopening.  He said in theory future meetings should be a possibility at the USO.  As soon as we know, we will get the word out.  We will not be able to have the Annual Meeting next month at the USO due to the number of expected attendees (more than 100 members attended last year).  We will have the annual meeting in a virtual format, using the current Lifesize forum.  Information will be sent out as soon as we have the final details.  We also will not be able to have the Board dinner in December</w:t>
      </w:r>
      <w:r w:rsidR="00783691">
        <w:rPr>
          <w:rFonts w:cstheme="minorHAnsi"/>
          <w:sz w:val="24"/>
          <w:szCs w:val="24"/>
        </w:rPr>
        <w:t>.  Sandy Brubaker queried the status of base passes since they are expiring.  Dan reported we are working the issue with Base PA.  The system may be different than past years.  We may have to meet at the Hope Hotel to provide escorts on base.  We will make it happen so no one is excluded from future meetings.</w:t>
      </w:r>
      <w:r w:rsidR="00325CD7">
        <w:rPr>
          <w:rFonts w:cstheme="minorHAnsi"/>
          <w:sz w:val="24"/>
          <w:szCs w:val="24"/>
        </w:rPr>
        <w:t xml:space="preserve">  Dan asked for suggestions for other organizations MVMAA might want to support.  Holly queried whether MVMAA could Adopt-a-Family; Dan said that is handled by the First Sergeants Council and AFSA.  Cassie suggested the Rising 6 as a possible group needing support.  She also suggested the Dorm Council; she will check with the First Sergeants Council about them.  Rebecca suggested the Junior Forces Council as another possibility.  Dan will send out the list of suggestions so they can be ranked.</w:t>
      </w:r>
    </w:p>
    <w:p w14:paraId="6F12B62C" w14:textId="77777777" w:rsidR="00836C17" w:rsidRDefault="00836C17" w:rsidP="00836C17">
      <w:pPr>
        <w:rPr>
          <w:rFonts w:cstheme="minorHAnsi"/>
          <w:sz w:val="24"/>
          <w:szCs w:val="24"/>
        </w:rPr>
      </w:pPr>
    </w:p>
    <w:p w14:paraId="2073AD0B" w14:textId="1ABCF318" w:rsidR="00592DDB" w:rsidRDefault="00836C17" w:rsidP="00836C17">
      <w:pPr>
        <w:rPr>
          <w:rFonts w:cstheme="minorHAnsi"/>
          <w:sz w:val="24"/>
          <w:szCs w:val="24"/>
        </w:rPr>
      </w:pPr>
      <w:r>
        <w:rPr>
          <w:rFonts w:cstheme="minorHAnsi"/>
          <w:sz w:val="24"/>
          <w:szCs w:val="24"/>
        </w:rPr>
        <w:t xml:space="preserve">Thank </w:t>
      </w:r>
      <w:r w:rsidR="00934609">
        <w:rPr>
          <w:rFonts w:cstheme="minorHAnsi"/>
          <w:sz w:val="24"/>
          <w:szCs w:val="24"/>
        </w:rPr>
        <w:t>you to all the chamber representatives for the continuing support you provide the MVMAA.</w:t>
      </w:r>
      <w:r w:rsidR="00325CD7">
        <w:rPr>
          <w:rFonts w:cstheme="minorHAnsi"/>
          <w:sz w:val="24"/>
          <w:szCs w:val="24"/>
        </w:rPr>
        <w:t xml:space="preserve">  Board members should go to the various Chamber websites for up to date activities</w:t>
      </w:r>
      <w:r w:rsidR="00E4751B">
        <w:rPr>
          <w:rFonts w:cstheme="minorHAnsi"/>
          <w:sz w:val="24"/>
          <w:szCs w:val="24"/>
        </w:rPr>
        <w:t xml:space="preserve"> and schedules.</w:t>
      </w:r>
    </w:p>
    <w:p w14:paraId="28D352CA" w14:textId="3A4A26AC"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r w:rsidR="005F6DFF">
        <w:rPr>
          <w:rStyle w:val="Hyperlink"/>
        </w:rPr>
        <w:t xml:space="preserve"> Present</w:t>
      </w:r>
    </w:p>
    <w:p w14:paraId="4E1BE21A" w14:textId="1B344A8F"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Present</w:t>
      </w:r>
    </w:p>
    <w:p w14:paraId="1EBDEDAB" w14:textId="1C0F2B45"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w:t>
      </w:r>
      <w:r w:rsidR="003C4934">
        <w:t xml:space="preserve">Stroud)  </w:t>
      </w:r>
      <w:hyperlink r:id="rId9" w:history="1">
        <w:r w:rsidRPr="0021107A">
          <w:rPr>
            <w:rStyle w:val="Hyperlink"/>
          </w:rPr>
          <w:t>www.daytonchamber.org/</w:t>
        </w:r>
      </w:hyperlink>
      <w:r w:rsidR="0021107A" w:rsidRPr="0021107A">
        <w:rPr>
          <w:rStyle w:val="Hyperlink"/>
        </w:rPr>
        <w:t xml:space="preserve">  </w:t>
      </w:r>
      <w:r w:rsidR="001A7EC3" w:rsidRPr="001A7EC3">
        <w:rPr>
          <w:rStyle w:val="Hyperlink"/>
          <w:u w:val="none"/>
        </w:rPr>
        <w:t>Present</w:t>
      </w:r>
    </w:p>
    <w:p w14:paraId="77537403" w14:textId="27A7E78D" w:rsidR="00A16341" w:rsidRDefault="00A16341" w:rsidP="00252459">
      <w:pPr>
        <w:autoSpaceDE w:val="0"/>
        <w:autoSpaceDN w:val="0"/>
        <w:adjustRightInd w:val="0"/>
        <w:spacing w:after="0"/>
        <w:ind w:left="720"/>
      </w:pPr>
      <w:r w:rsidRPr="00FE5E39">
        <w:rPr>
          <w:b/>
        </w:rPr>
        <w:t>Fairborn</w:t>
      </w:r>
      <w:r>
        <w:rPr>
          <w:b/>
        </w:rPr>
        <w:t xml:space="preserve"> </w:t>
      </w:r>
      <w:r w:rsidRPr="00520D8E">
        <w:t>(</w:t>
      </w:r>
      <w:r w:rsidR="00783691">
        <w:t>Paul Newman, Jr.</w:t>
      </w:r>
      <w:r>
        <w:t xml:space="preserve">)  </w:t>
      </w:r>
      <w:hyperlink r:id="rId10" w:history="1">
        <w:r w:rsidRPr="00D11870">
          <w:rPr>
            <w:rStyle w:val="Hyperlink"/>
          </w:rPr>
          <w:t>http://fairborn.com/</w:t>
        </w:r>
      </w:hyperlink>
      <w:r w:rsidR="00783691">
        <w:rPr>
          <w:rStyle w:val="Hyperlink"/>
        </w:rPr>
        <w:t xml:space="preserve"> Present</w:t>
      </w:r>
    </w:p>
    <w:p w14:paraId="57968E73" w14:textId="1A7FA12C"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w:t>
      </w:r>
      <w:r w:rsidR="004D5623">
        <w:t>)</w:t>
      </w:r>
      <w:r>
        <w:t xml:space="preserve">  </w:t>
      </w:r>
      <w:hyperlink r:id="rId11" w:history="1">
        <w:r w:rsidRPr="00D11870">
          <w:rPr>
            <w:rStyle w:val="Hyperlink"/>
          </w:rPr>
          <w:t>http://huberheightschamber.com/</w:t>
        </w:r>
      </w:hyperlink>
      <w:r w:rsidR="0021107A">
        <w:rPr>
          <w:rStyle w:val="Hyperlink"/>
          <w:u w:val="none"/>
        </w:rPr>
        <w:t xml:space="preserve">  </w:t>
      </w:r>
    </w:p>
    <w:p w14:paraId="45E3B941" w14:textId="6F6AD4D3"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rsidR="005F6DFF">
        <w:rPr>
          <w:rStyle w:val="Hyperlink"/>
        </w:rP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77777777"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(Cathy Hutton)  </w:t>
      </w:r>
      <w:hyperlink r:id="rId13" w:history="1">
        <w:r w:rsidRPr="009C6304">
          <w:rPr>
            <w:rStyle w:val="Hyperlink"/>
          </w:rPr>
          <w:t>http://northmontchamber.com/</w:t>
        </w:r>
      </w:hyperlink>
      <w:r>
        <w:rPr>
          <w:i/>
        </w:rPr>
        <w:t xml:space="preserve"> </w:t>
      </w:r>
    </w:p>
    <w:p w14:paraId="452E0A97" w14:textId="1F49DC96" w:rsidR="00A16341" w:rsidRPr="0021107A" w:rsidRDefault="00A16341" w:rsidP="00252459">
      <w:pPr>
        <w:tabs>
          <w:tab w:val="left" w:pos="720"/>
          <w:tab w:val="left" w:pos="2880"/>
          <w:tab w:val="left" w:pos="3600"/>
          <w:tab w:val="left" w:pos="8190"/>
          <w:tab w:val="left" w:pos="8550"/>
        </w:tabs>
        <w:spacing w:after="0"/>
        <w:ind w:left="-630"/>
        <w:rPr>
          <w:u w:val="single"/>
        </w:rPr>
      </w:pPr>
      <w:r>
        <w:lastRenderedPageBreak/>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7777777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5972B9EC"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9" w:history="1">
        <w:r w:rsidRPr="00AF4D04">
          <w:rPr>
            <w:rStyle w:val="Hyperlink"/>
          </w:rPr>
          <w:t>www.waynesvilleohio.com/</w:t>
        </w:r>
      </w:hyperlink>
      <w:r w:rsidR="00783691">
        <w:t xml:space="preserve">  </w:t>
      </w:r>
      <w:r w:rsidR="00783691" w:rsidRPr="00783691">
        <w:rPr>
          <w:color w:val="548DD4" w:themeColor="text2" w:themeTint="99"/>
        </w:rPr>
        <w:t>Present</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59E24BF1" w:rsidR="00584399" w:rsidRDefault="00A16341" w:rsidP="00584399">
      <w:pPr>
        <w:spacing w:after="0"/>
        <w:rPr>
          <w:rStyle w:val="Hyperlink"/>
        </w:rPr>
      </w:pPr>
      <w:r>
        <w:rPr>
          <w:b/>
        </w:rPr>
        <w:tab/>
      </w:r>
      <w:r w:rsidRPr="00B86A7D">
        <w:rPr>
          <w:b/>
        </w:rPr>
        <w:t>Yellow Springs</w:t>
      </w:r>
      <w:r>
        <w:t xml:space="preserve"> (</w:t>
      </w:r>
      <w:r w:rsidR="00783691">
        <w:t>Alexandra Scott</w:t>
      </w:r>
      <w:r>
        <w:t xml:space="preserve">) </w:t>
      </w:r>
      <w:hyperlink r:id="rId21" w:history="1">
        <w:r w:rsidRPr="009C6304">
          <w:rPr>
            <w:rStyle w:val="Hyperlink"/>
          </w:rPr>
          <w:t>http://www.yellowspringsohio.org</w:t>
        </w:r>
        <w:r w:rsidRPr="009C6304">
          <w:rPr>
            <w:rStyle w:val="Hyperlink"/>
          </w:rPr>
          <w:t>/</w:t>
        </w:r>
      </w:hyperlink>
      <w:r w:rsidR="00783691">
        <w:rPr>
          <w:rStyle w:val="Hyperlink"/>
        </w:rPr>
        <w:t xml:space="preserve">  Present</w:t>
      </w:r>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0E472E10"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5C1C12">
        <w:rPr>
          <w:rFonts w:cstheme="minorHAnsi"/>
          <w:bCs/>
          <w:sz w:val="24"/>
          <w:szCs w:val="24"/>
        </w:rPr>
        <w:t>Representative not online</w:t>
      </w:r>
    </w:p>
    <w:p w14:paraId="2D102F04" w14:textId="49C4DCCB"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5C1C12">
        <w:rPr>
          <w:rFonts w:cstheme="minorHAnsi"/>
          <w:bCs/>
          <w:sz w:val="24"/>
          <w:szCs w:val="24"/>
        </w:rPr>
        <w:t>R</w:t>
      </w:r>
      <w:r w:rsidR="00656D3F">
        <w:rPr>
          <w:rFonts w:cstheme="minorHAnsi"/>
          <w:sz w:val="24"/>
          <w:szCs w:val="24"/>
        </w:rPr>
        <w:t xml:space="preserve">epresentative </w:t>
      </w:r>
      <w:r w:rsidR="005C1C12">
        <w:rPr>
          <w:rFonts w:cstheme="minorHAnsi"/>
          <w:sz w:val="24"/>
          <w:szCs w:val="24"/>
        </w:rPr>
        <w:t xml:space="preserve">not </w:t>
      </w:r>
      <w:r w:rsidR="00656D3F">
        <w:rPr>
          <w:rFonts w:cstheme="minorHAnsi"/>
          <w:sz w:val="24"/>
          <w:szCs w:val="24"/>
        </w:rPr>
        <w:t>online</w:t>
      </w:r>
    </w:p>
    <w:p w14:paraId="60E88278" w14:textId="736428BE" w:rsidR="00DE27CA" w:rsidRPr="002912F1" w:rsidRDefault="000D5777" w:rsidP="00286A6A">
      <w:pPr>
        <w:rPr>
          <w:rFonts w:eastAsia="Times New Roman"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E7094C">
        <w:rPr>
          <w:rFonts w:cstheme="minorHAnsi"/>
          <w:sz w:val="24"/>
          <w:szCs w:val="24"/>
        </w:rPr>
        <w:t>said the website is updated</w:t>
      </w:r>
      <w:r w:rsidR="00A93E46">
        <w:rPr>
          <w:rFonts w:cstheme="minorHAnsi"/>
          <w:sz w:val="24"/>
          <w:szCs w:val="24"/>
        </w:rPr>
        <w:t xml:space="preserve">, but nothing new </w:t>
      </w:r>
      <w:r w:rsidR="007C545E">
        <w:rPr>
          <w:rFonts w:cstheme="minorHAnsi"/>
          <w:sz w:val="24"/>
          <w:szCs w:val="24"/>
        </w:rPr>
        <w:t xml:space="preserve">to report. </w:t>
      </w:r>
      <w:r w:rsidR="00A93E46">
        <w:rPr>
          <w:rFonts w:cstheme="minorHAnsi"/>
          <w:sz w:val="24"/>
          <w:szCs w:val="24"/>
        </w:rPr>
        <w:t xml:space="preserve"> He </w:t>
      </w:r>
      <w:r w:rsidR="005C1C12">
        <w:rPr>
          <w:rFonts w:cstheme="minorHAnsi"/>
          <w:sz w:val="24"/>
          <w:szCs w:val="24"/>
        </w:rPr>
        <w:t>is working to ensure the golf outing support if ready to go when it’s time.  The 5-year membership option for $160.00 is available on the website.</w:t>
      </w:r>
      <w:r w:rsidR="00DC6A6D">
        <w:rPr>
          <w:rFonts w:cstheme="minorHAnsi"/>
          <w:sz w:val="24"/>
          <w:szCs w:val="24"/>
        </w:rPr>
        <w:t xml:space="preserve">  Cassie recommended a list of past Winkler-Martin Award winners be posted on the website, possibly under announcements.  </w:t>
      </w:r>
    </w:p>
    <w:p w14:paraId="33DC015C" w14:textId="3B8F16D5"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Goeman </w:t>
      </w:r>
      <w:r w:rsidR="00421962">
        <w:rPr>
          <w:rFonts w:cstheme="minorHAnsi"/>
          <w:sz w:val="24"/>
          <w:szCs w:val="24"/>
        </w:rPr>
        <w:t xml:space="preserve">provided copies of the </w:t>
      </w:r>
      <w:r w:rsidR="00792A57">
        <w:rPr>
          <w:rFonts w:cstheme="minorHAnsi"/>
          <w:sz w:val="24"/>
          <w:szCs w:val="24"/>
        </w:rPr>
        <w:t xml:space="preserve">1 October </w:t>
      </w:r>
      <w:r w:rsidR="00421962">
        <w:rPr>
          <w:rFonts w:cstheme="minorHAnsi"/>
          <w:sz w:val="24"/>
          <w:szCs w:val="24"/>
        </w:rPr>
        <w:t>Finance report</w:t>
      </w:r>
      <w:r w:rsidR="002912F1">
        <w:rPr>
          <w:rFonts w:cstheme="minorHAnsi"/>
          <w:sz w:val="24"/>
          <w:szCs w:val="24"/>
        </w:rPr>
        <w:t xml:space="preserve"> </w:t>
      </w:r>
      <w:r w:rsidR="007C545E">
        <w:rPr>
          <w:rFonts w:cstheme="minorHAnsi"/>
          <w:sz w:val="24"/>
          <w:szCs w:val="24"/>
        </w:rPr>
        <w:t>via</w:t>
      </w:r>
      <w:r w:rsidR="005C1C12">
        <w:rPr>
          <w:rFonts w:cstheme="minorHAnsi"/>
          <w:sz w:val="24"/>
          <w:szCs w:val="24"/>
        </w:rPr>
        <w:t xml:space="preserve"> lin Stokes-Crowe.  </w:t>
      </w:r>
      <w:r w:rsidR="005F6DFF">
        <w:rPr>
          <w:rFonts w:cstheme="minorHAnsi"/>
          <w:sz w:val="24"/>
          <w:szCs w:val="24"/>
        </w:rPr>
        <w:t xml:space="preserve"> </w:t>
      </w:r>
      <w:r w:rsidR="00792A57">
        <w:rPr>
          <w:rFonts w:cstheme="minorHAnsi"/>
          <w:sz w:val="24"/>
          <w:szCs w:val="24"/>
        </w:rPr>
        <w:t>The golf outing funds have been mailed, Fisher Nightingale house has deposited theirs.  T</w:t>
      </w:r>
      <w:r w:rsidR="007C545E">
        <w:rPr>
          <w:rFonts w:cstheme="minorHAnsi"/>
          <w:sz w:val="24"/>
          <w:szCs w:val="24"/>
        </w:rPr>
        <w:t xml:space="preserve">he current </w:t>
      </w:r>
      <w:r w:rsidR="00792A57">
        <w:rPr>
          <w:rFonts w:cstheme="minorHAnsi"/>
          <w:sz w:val="24"/>
          <w:szCs w:val="24"/>
        </w:rPr>
        <w:t xml:space="preserve">account </w:t>
      </w:r>
      <w:r w:rsidR="007C545E">
        <w:rPr>
          <w:rFonts w:cstheme="minorHAnsi"/>
          <w:sz w:val="24"/>
          <w:szCs w:val="24"/>
        </w:rPr>
        <w:t>balance is</w:t>
      </w:r>
      <w:r w:rsidR="00966EE8">
        <w:rPr>
          <w:rFonts w:cstheme="minorHAnsi"/>
          <w:sz w:val="24"/>
          <w:szCs w:val="24"/>
        </w:rPr>
        <w:t xml:space="preserve"> $</w:t>
      </w:r>
      <w:r w:rsidR="00792A57">
        <w:rPr>
          <w:rFonts w:cstheme="minorHAnsi"/>
          <w:sz w:val="24"/>
          <w:szCs w:val="24"/>
        </w:rPr>
        <w:t>25,000 with three months to go</w:t>
      </w:r>
      <w:r w:rsidR="002912F1">
        <w:rPr>
          <w:rFonts w:cstheme="minorHAnsi"/>
          <w:sz w:val="24"/>
          <w:szCs w:val="24"/>
        </w:rPr>
        <w:t>.</w:t>
      </w:r>
      <w:r w:rsidR="00966EE8">
        <w:rPr>
          <w:rFonts w:cstheme="minorHAnsi"/>
          <w:sz w:val="24"/>
          <w:szCs w:val="24"/>
        </w:rPr>
        <w:t xml:space="preserve">  </w:t>
      </w:r>
      <w:r w:rsidR="00792A57">
        <w:rPr>
          <w:rFonts w:cstheme="minorHAnsi"/>
          <w:sz w:val="24"/>
          <w:szCs w:val="24"/>
        </w:rPr>
        <w:t>We can support further requests as needed, our goal is to close the year out with $20,000.</w:t>
      </w:r>
    </w:p>
    <w:p w14:paraId="28DE9E90" w14:textId="74454DF6"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7C545E">
        <w:rPr>
          <w:rFonts w:cstheme="minorHAnsi"/>
          <w:i/>
          <w:sz w:val="24"/>
          <w:szCs w:val="24"/>
          <w:u w:val="single"/>
        </w:rPr>
        <w:t>September</w:t>
      </w:r>
      <w:r w:rsidR="00317ACB">
        <w:rPr>
          <w:rFonts w:cstheme="minorHAnsi"/>
          <w:i/>
          <w:sz w:val="24"/>
          <w:szCs w:val="24"/>
          <w:u w:val="single"/>
        </w:rPr>
        <w:t xml:space="preserve"> </w:t>
      </w:r>
      <w:r w:rsidRPr="003F7295">
        <w:rPr>
          <w:rFonts w:cstheme="minorHAnsi"/>
          <w:i/>
          <w:sz w:val="24"/>
          <w:szCs w:val="24"/>
          <w:u w:val="single"/>
        </w:rPr>
        <w:t xml:space="preserve">Treasurer’s </w:t>
      </w:r>
      <w:r w:rsidR="003C4934" w:rsidRPr="003F7295">
        <w:rPr>
          <w:rFonts w:cstheme="minorHAnsi"/>
          <w:i/>
          <w:sz w:val="24"/>
          <w:szCs w:val="24"/>
          <w:u w:val="single"/>
        </w:rPr>
        <w:t>Report</w:t>
      </w:r>
      <w:r w:rsidR="003C4934" w:rsidRPr="003F7295">
        <w:rPr>
          <w:rFonts w:cstheme="minorHAnsi"/>
          <w:i/>
          <w:sz w:val="24"/>
          <w:szCs w:val="24"/>
        </w:rPr>
        <w:t>:</w:t>
      </w:r>
      <w:r w:rsidR="00966EE8">
        <w:rPr>
          <w:rFonts w:cstheme="minorHAnsi"/>
          <w:i/>
          <w:sz w:val="24"/>
          <w:szCs w:val="24"/>
        </w:rPr>
        <w:t xml:space="preserve"> </w:t>
      </w:r>
      <w:r w:rsidR="00792A57">
        <w:rPr>
          <w:rFonts w:cstheme="minorHAnsi"/>
          <w:i/>
          <w:sz w:val="24"/>
          <w:szCs w:val="24"/>
        </w:rPr>
        <w:t>Cassie Barlow</w:t>
      </w:r>
      <w:r w:rsidR="00966EE8">
        <w:rPr>
          <w:rFonts w:cstheme="minorHAnsi"/>
          <w:i/>
          <w:sz w:val="24"/>
          <w:szCs w:val="24"/>
        </w:rPr>
        <w:t>,</w:t>
      </w:r>
      <w:r w:rsidR="000C6E3E">
        <w:rPr>
          <w:rFonts w:cstheme="minorHAnsi"/>
          <w:i/>
          <w:sz w:val="24"/>
          <w:szCs w:val="24"/>
        </w:rPr>
        <w:t xml:space="preserve"> </w:t>
      </w:r>
      <w:r w:rsidR="00792A57">
        <w:rPr>
          <w:rFonts w:cstheme="minorHAnsi"/>
          <w:i/>
          <w:sz w:val="24"/>
          <w:szCs w:val="24"/>
        </w:rPr>
        <w:t>Toni Overholser</w:t>
      </w:r>
      <w:r w:rsidR="000C6E3E">
        <w:rPr>
          <w:rFonts w:cstheme="minorHAnsi"/>
          <w:i/>
          <w:sz w:val="24"/>
          <w:szCs w:val="24"/>
        </w:rPr>
        <w:t xml:space="preserve"> </w:t>
      </w:r>
      <w:r w:rsidRPr="003F7295">
        <w:rPr>
          <w:rFonts w:cstheme="minorHAnsi"/>
          <w:i/>
          <w:sz w:val="24"/>
          <w:szCs w:val="24"/>
        </w:rPr>
        <w:t>Second</w:t>
      </w:r>
      <w:r w:rsidR="000C6E3E">
        <w:rPr>
          <w:rFonts w:cstheme="minorHAnsi"/>
          <w:i/>
          <w:sz w:val="24"/>
          <w:szCs w:val="24"/>
        </w:rPr>
        <w:t>ed</w:t>
      </w:r>
      <w:r>
        <w:rPr>
          <w:rFonts w:cstheme="minorHAnsi"/>
          <w:i/>
          <w:sz w:val="24"/>
          <w:szCs w:val="24"/>
        </w:rPr>
        <w:t>,</w:t>
      </w:r>
      <w:r w:rsidR="00966EE8">
        <w:rPr>
          <w:rFonts w:cstheme="minorHAnsi"/>
          <w:i/>
          <w:sz w:val="24"/>
          <w:szCs w:val="24"/>
        </w:rPr>
        <w:t xml:space="preserve"> </w:t>
      </w:r>
      <w:r w:rsidR="000C6E3E">
        <w:rPr>
          <w:rFonts w:cstheme="minorHAnsi"/>
          <w:i/>
          <w:sz w:val="24"/>
          <w:szCs w:val="24"/>
        </w:rPr>
        <w:t>Motion</w:t>
      </w:r>
      <w:r w:rsidRPr="003F7295">
        <w:rPr>
          <w:rFonts w:cstheme="minorHAnsi"/>
          <w:i/>
          <w:sz w:val="24"/>
          <w:szCs w:val="24"/>
        </w:rPr>
        <w:t xml:space="preserve">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27B46DD8"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00A93E46">
        <w:rPr>
          <w:rFonts w:cstheme="minorHAnsi"/>
          <w:sz w:val="24"/>
          <w:szCs w:val="24"/>
        </w:rPr>
        <w:t xml:space="preserve">Cassie reported she </w:t>
      </w:r>
      <w:r w:rsidR="00792A57">
        <w:rPr>
          <w:rFonts w:cstheme="minorHAnsi"/>
          <w:sz w:val="24"/>
          <w:szCs w:val="24"/>
        </w:rPr>
        <w:t xml:space="preserve">met with the </w:t>
      </w:r>
      <w:r w:rsidR="00A93E46">
        <w:rPr>
          <w:rFonts w:cstheme="minorHAnsi"/>
          <w:sz w:val="24"/>
          <w:szCs w:val="24"/>
        </w:rPr>
        <w:t>Northmont Chamber</w:t>
      </w:r>
      <w:r w:rsidR="00792A57">
        <w:rPr>
          <w:rFonts w:cstheme="minorHAnsi"/>
          <w:sz w:val="24"/>
          <w:szCs w:val="24"/>
        </w:rPr>
        <w:t xml:space="preserve"> face to face, with appropriate masks and social distancing.</w:t>
      </w:r>
      <w:r w:rsidR="007C545E">
        <w:rPr>
          <w:rFonts w:cstheme="minorHAnsi"/>
          <w:sz w:val="24"/>
          <w:szCs w:val="24"/>
        </w:rPr>
        <w:t xml:space="preserve"> </w:t>
      </w:r>
      <w:r w:rsidR="00A93E46" w:rsidRPr="00317ACB">
        <w:rPr>
          <w:rFonts w:cstheme="minorHAnsi"/>
          <w:bCs/>
          <w:sz w:val="24"/>
          <w:szCs w:val="24"/>
        </w:rPr>
        <w:t xml:space="preserve">Steve Goeman </w:t>
      </w:r>
      <w:r w:rsidR="00792A57">
        <w:rPr>
          <w:rFonts w:cstheme="minorHAnsi"/>
          <w:bCs/>
          <w:sz w:val="24"/>
          <w:szCs w:val="24"/>
        </w:rPr>
        <w:t>confirmed</w:t>
      </w:r>
      <w:r w:rsidR="00A93E46" w:rsidRPr="00317ACB">
        <w:rPr>
          <w:rFonts w:cstheme="minorHAnsi"/>
          <w:bCs/>
          <w:sz w:val="24"/>
          <w:szCs w:val="24"/>
        </w:rPr>
        <w:t xml:space="preserve"> </w:t>
      </w:r>
      <w:r w:rsidR="00A93E46">
        <w:rPr>
          <w:rFonts w:cstheme="minorHAnsi"/>
          <w:sz w:val="24"/>
          <w:szCs w:val="24"/>
        </w:rPr>
        <w:t xml:space="preserve">there are 139 </w:t>
      </w:r>
      <w:r w:rsidR="00792A57">
        <w:rPr>
          <w:rFonts w:cstheme="minorHAnsi"/>
          <w:sz w:val="24"/>
          <w:szCs w:val="24"/>
        </w:rPr>
        <w:t xml:space="preserve">paid </w:t>
      </w:r>
      <w:r w:rsidR="00A93E46">
        <w:rPr>
          <w:rFonts w:cstheme="minorHAnsi"/>
          <w:sz w:val="24"/>
          <w:szCs w:val="24"/>
        </w:rPr>
        <w:t xml:space="preserve">annual members and 10 </w:t>
      </w:r>
      <w:r w:rsidR="00792A57">
        <w:rPr>
          <w:rFonts w:cstheme="minorHAnsi"/>
          <w:sz w:val="24"/>
          <w:szCs w:val="24"/>
        </w:rPr>
        <w:t>paid</w:t>
      </w:r>
      <w:r w:rsidR="00792A57">
        <w:rPr>
          <w:rFonts w:cstheme="minorHAnsi"/>
          <w:sz w:val="24"/>
          <w:szCs w:val="24"/>
        </w:rPr>
        <w:t xml:space="preserve"> </w:t>
      </w:r>
      <w:r w:rsidR="00A93E46">
        <w:rPr>
          <w:rFonts w:cstheme="minorHAnsi"/>
          <w:sz w:val="24"/>
          <w:szCs w:val="24"/>
        </w:rPr>
        <w:t xml:space="preserve">Lifetime members.  </w:t>
      </w:r>
      <w:r w:rsidR="00DC6A6D">
        <w:rPr>
          <w:rFonts w:cstheme="minorHAnsi"/>
          <w:sz w:val="24"/>
          <w:szCs w:val="24"/>
        </w:rPr>
        <w:t>Cassie said she is happy to meet with any of the area Chambers, virtually or in person.  She is trying to meet with at least one per month.</w:t>
      </w:r>
    </w:p>
    <w:p w14:paraId="2174F9B2" w14:textId="37201A9E"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sidR="005F6DFF">
        <w:rPr>
          <w:rFonts w:cstheme="minorHAnsi"/>
          <w:sz w:val="24"/>
          <w:szCs w:val="24"/>
        </w:rPr>
        <w:t xml:space="preserve">Paul </w:t>
      </w:r>
      <w:r w:rsidR="009F5D08">
        <w:rPr>
          <w:rFonts w:cstheme="minorHAnsi"/>
          <w:sz w:val="24"/>
          <w:szCs w:val="24"/>
        </w:rPr>
        <w:t xml:space="preserve">Newman </w:t>
      </w:r>
      <w:r w:rsidR="00A93E46">
        <w:rPr>
          <w:rFonts w:cstheme="minorHAnsi"/>
          <w:sz w:val="24"/>
          <w:szCs w:val="24"/>
        </w:rPr>
        <w:t xml:space="preserve">reported </w:t>
      </w:r>
      <w:r w:rsidR="007C545E">
        <w:rPr>
          <w:rFonts w:cstheme="minorHAnsi"/>
          <w:sz w:val="24"/>
          <w:szCs w:val="24"/>
        </w:rPr>
        <w:t xml:space="preserve">he has </w:t>
      </w:r>
      <w:r w:rsidR="00792A57">
        <w:rPr>
          <w:rFonts w:cstheme="minorHAnsi"/>
          <w:sz w:val="24"/>
          <w:szCs w:val="24"/>
        </w:rPr>
        <w:t>distributed the</w:t>
      </w:r>
      <w:r w:rsidR="007C545E">
        <w:rPr>
          <w:rFonts w:cstheme="minorHAnsi"/>
          <w:sz w:val="24"/>
          <w:szCs w:val="24"/>
        </w:rPr>
        <w:t xml:space="preserve"> list of</w:t>
      </w:r>
      <w:r w:rsidR="00A93E46">
        <w:rPr>
          <w:rFonts w:cstheme="minorHAnsi"/>
          <w:sz w:val="24"/>
          <w:szCs w:val="24"/>
        </w:rPr>
        <w:t xml:space="preserve"> </w:t>
      </w:r>
      <w:r w:rsidR="007C545E">
        <w:rPr>
          <w:rFonts w:cstheme="minorHAnsi"/>
          <w:sz w:val="24"/>
          <w:szCs w:val="24"/>
        </w:rPr>
        <w:t>possible</w:t>
      </w:r>
      <w:r w:rsidR="00A93E46">
        <w:rPr>
          <w:rFonts w:cstheme="minorHAnsi"/>
          <w:sz w:val="24"/>
          <w:szCs w:val="24"/>
        </w:rPr>
        <w:t xml:space="preserve"> candidates for upcoming positions</w:t>
      </w:r>
      <w:r w:rsidR="00792A57">
        <w:rPr>
          <w:rFonts w:cstheme="minorHAnsi"/>
          <w:sz w:val="24"/>
          <w:szCs w:val="24"/>
        </w:rPr>
        <w:t xml:space="preserve"> to the Executive Committee and will be sending the list to participating past presidents for their </w:t>
      </w:r>
      <w:r w:rsidR="00E4751B">
        <w:rPr>
          <w:rFonts w:cstheme="minorHAnsi"/>
          <w:sz w:val="24"/>
          <w:szCs w:val="24"/>
        </w:rPr>
        <w:t>review in</w:t>
      </w:r>
      <w:r w:rsidR="00792A57">
        <w:rPr>
          <w:rFonts w:cstheme="minorHAnsi"/>
          <w:sz w:val="24"/>
          <w:szCs w:val="24"/>
        </w:rPr>
        <w:t xml:space="preserve"> accordance with the bylaws………</w:t>
      </w:r>
      <w:r w:rsidR="00A93E46">
        <w:rPr>
          <w:rFonts w:cstheme="minorHAnsi"/>
          <w:sz w:val="24"/>
          <w:szCs w:val="24"/>
        </w:rPr>
        <w:t xml:space="preserve"> </w:t>
      </w:r>
    </w:p>
    <w:p w14:paraId="1F9BDAD6" w14:textId="77777777"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Pr>
          <w:rFonts w:cstheme="minorHAnsi"/>
          <w:sz w:val="24"/>
          <w:szCs w:val="24"/>
        </w:rPr>
        <w:t>Nothing to report at this time.</w:t>
      </w:r>
    </w:p>
    <w:p w14:paraId="6CEF90F7" w14:textId="22064123" w:rsidR="005F6DFF"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2F17CA">
        <w:rPr>
          <w:rFonts w:cstheme="minorHAnsi"/>
          <w:sz w:val="24"/>
          <w:szCs w:val="24"/>
        </w:rPr>
        <w:t>Holly Beard</w:t>
      </w:r>
      <w:r w:rsidR="00317ACB">
        <w:rPr>
          <w:rFonts w:cstheme="minorHAnsi"/>
          <w:sz w:val="24"/>
          <w:szCs w:val="24"/>
        </w:rPr>
        <w:t xml:space="preserve"> </w:t>
      </w:r>
      <w:r w:rsidR="00DC6A6D">
        <w:rPr>
          <w:rFonts w:cstheme="minorHAnsi"/>
          <w:sz w:val="24"/>
          <w:szCs w:val="24"/>
        </w:rPr>
        <w:t>said she is currently not actively working on next year’s golf outing yet.</w:t>
      </w:r>
      <w:r w:rsidR="00966EE8">
        <w:rPr>
          <w:rFonts w:cstheme="minorHAnsi"/>
          <w:sz w:val="24"/>
          <w:szCs w:val="24"/>
        </w:rPr>
        <w:t xml:space="preserve">  Dan lauded the work </w:t>
      </w:r>
      <w:r w:rsidR="000C6E3E">
        <w:rPr>
          <w:rFonts w:cstheme="minorHAnsi"/>
          <w:sz w:val="24"/>
          <w:szCs w:val="24"/>
        </w:rPr>
        <w:t>that went into making the</w:t>
      </w:r>
      <w:r w:rsidR="00966EE8">
        <w:rPr>
          <w:rFonts w:cstheme="minorHAnsi"/>
          <w:sz w:val="24"/>
          <w:szCs w:val="24"/>
        </w:rPr>
        <w:t xml:space="preserve"> golf outing</w:t>
      </w:r>
      <w:r w:rsidR="000C6E3E">
        <w:rPr>
          <w:rFonts w:cstheme="minorHAnsi"/>
          <w:sz w:val="24"/>
          <w:szCs w:val="24"/>
        </w:rPr>
        <w:t xml:space="preserve"> such a successful event</w:t>
      </w:r>
      <w:r w:rsidR="00966EE8">
        <w:rPr>
          <w:rFonts w:cstheme="minorHAnsi"/>
          <w:sz w:val="24"/>
          <w:szCs w:val="24"/>
        </w:rPr>
        <w:t xml:space="preserve">.  </w:t>
      </w:r>
    </w:p>
    <w:p w14:paraId="570FA943" w14:textId="77777777" w:rsidR="00DC6A6D" w:rsidRDefault="00DC6A6D" w:rsidP="00DC6A6D">
      <w:pPr>
        <w:rPr>
          <w:rFonts w:cstheme="minorHAnsi"/>
          <w:sz w:val="24"/>
          <w:szCs w:val="24"/>
        </w:rPr>
      </w:pPr>
      <w:r>
        <w:rPr>
          <w:rFonts w:cstheme="minorHAnsi"/>
          <w:b/>
          <w:sz w:val="24"/>
          <w:szCs w:val="24"/>
        </w:rPr>
        <w:lastRenderedPageBreak/>
        <w:t>UNFINISHED BUSINESS:</w:t>
      </w:r>
      <w:r>
        <w:rPr>
          <w:rFonts w:cstheme="minorHAnsi"/>
          <w:sz w:val="24"/>
          <w:szCs w:val="24"/>
        </w:rPr>
        <w:t xml:space="preserve">  None</w:t>
      </w:r>
    </w:p>
    <w:p w14:paraId="79C5042E" w14:textId="2D746A57" w:rsidR="00DC6A6D" w:rsidRDefault="00252E79" w:rsidP="00DC6A6D">
      <w:pPr>
        <w:rPr>
          <w:rFonts w:cstheme="minorHAnsi"/>
          <w:bCs/>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252459">
        <w:rPr>
          <w:rFonts w:cstheme="minorHAnsi"/>
          <w:b/>
          <w:sz w:val="24"/>
          <w:szCs w:val="24"/>
        </w:rPr>
        <w:t xml:space="preserve"> </w:t>
      </w:r>
      <w:r w:rsidR="00DC6A6D">
        <w:rPr>
          <w:rFonts w:cstheme="minorHAnsi"/>
          <w:bCs/>
          <w:sz w:val="24"/>
          <w:szCs w:val="24"/>
        </w:rPr>
        <w:t>Rebecca reported the current Combined Federal Campaign is in full swing.  It is now possible for both military and civilian retirees to contribute to the campaign.  If anyone is interested,</w:t>
      </w:r>
      <w:r w:rsidR="00325CD7">
        <w:rPr>
          <w:rFonts w:cstheme="minorHAnsi"/>
          <w:bCs/>
          <w:sz w:val="24"/>
          <w:szCs w:val="24"/>
        </w:rPr>
        <w:t xml:space="preserve"> you can email Rebecca or follow the directions below</w:t>
      </w:r>
      <w:r w:rsidR="00DC6A6D">
        <w:rPr>
          <w:rFonts w:cstheme="minorHAnsi"/>
          <w:bCs/>
          <w:sz w:val="24"/>
          <w:szCs w:val="24"/>
        </w:rPr>
        <w:t>:</w:t>
      </w:r>
    </w:p>
    <w:p w14:paraId="42C2C4C2" w14:textId="28FD376B" w:rsidR="00DC6A6D" w:rsidRPr="00325CD7" w:rsidRDefault="00DC6A6D" w:rsidP="00DC6A6D">
      <w:pPr>
        <w:rPr>
          <w:rFonts w:ascii="garamond" w:hAnsi="garamond"/>
          <w:color w:val="26282A"/>
          <w:sz w:val="24"/>
          <w:szCs w:val="24"/>
        </w:rPr>
      </w:pPr>
      <w:r w:rsidRPr="00325CD7">
        <w:rPr>
          <w:rFonts w:ascii="garamond" w:hAnsi="garamond"/>
          <w:color w:val="26282A"/>
          <w:sz w:val="24"/>
          <w:szCs w:val="24"/>
        </w:rPr>
        <w:t>1. Visit GiveCFC.org, click 'Donate' button (upper right corner)</w:t>
      </w:r>
    </w:p>
    <w:p w14:paraId="45031E5E" w14:textId="54E25CF9" w:rsidR="00DC6A6D" w:rsidRPr="00325CD7" w:rsidRDefault="00DC6A6D" w:rsidP="00DC6A6D">
      <w:pPr>
        <w:rPr>
          <w:rFonts w:ascii="garamond" w:hAnsi="garamond"/>
          <w:color w:val="26282A"/>
          <w:sz w:val="24"/>
          <w:szCs w:val="24"/>
        </w:rPr>
      </w:pPr>
      <w:r w:rsidRPr="00325CD7">
        <w:rPr>
          <w:rFonts w:ascii="garamond" w:hAnsi="garamond"/>
          <w:color w:val="26282A"/>
          <w:sz w:val="24"/>
          <w:szCs w:val="24"/>
        </w:rPr>
        <w:t>2. Either sign in to an existing account or create an account</w:t>
      </w:r>
    </w:p>
    <w:p w14:paraId="0B15AC41" w14:textId="72394C36" w:rsidR="00DC6A6D" w:rsidRPr="00325CD7" w:rsidRDefault="00DC6A6D" w:rsidP="00DC6A6D">
      <w:pPr>
        <w:rPr>
          <w:rFonts w:ascii="garamond" w:hAnsi="garamond"/>
          <w:color w:val="26282A"/>
          <w:sz w:val="24"/>
          <w:szCs w:val="24"/>
        </w:rPr>
      </w:pPr>
      <w:r w:rsidRPr="00325CD7">
        <w:rPr>
          <w:rFonts w:ascii="garamond" w:hAnsi="garamond"/>
          <w:color w:val="26282A"/>
          <w:sz w:val="24"/>
          <w:szCs w:val="24"/>
        </w:rPr>
        <w:t>3. Profile page requests ‘Type of Donor’</w:t>
      </w:r>
    </w:p>
    <w:p w14:paraId="1B2D9EB1" w14:textId="14EA2CB5" w:rsidR="00DC6A6D" w:rsidRPr="00325CD7" w:rsidRDefault="00325CD7" w:rsidP="00DC6A6D">
      <w:pPr>
        <w:spacing w:line="240" w:lineRule="auto"/>
        <w:rPr>
          <w:rFonts w:ascii="garamond" w:hAnsi="garamond"/>
          <w:color w:val="26282A"/>
          <w:sz w:val="24"/>
          <w:szCs w:val="24"/>
        </w:rPr>
      </w:pPr>
      <w:r w:rsidRPr="00325CD7">
        <w:rPr>
          <w:rFonts w:ascii="garamond" w:hAnsi="garamond"/>
          <w:color w:val="26282A"/>
          <w:sz w:val="24"/>
          <w:szCs w:val="24"/>
        </w:rPr>
        <w:t xml:space="preserve">* Toggle “Federal Annuitant or Military Retiree” </w:t>
      </w:r>
    </w:p>
    <w:p w14:paraId="066B2505" w14:textId="34CF6F36" w:rsidR="00325CD7" w:rsidRPr="00325CD7" w:rsidRDefault="00325CD7" w:rsidP="00DC6A6D">
      <w:pPr>
        <w:spacing w:line="240" w:lineRule="auto"/>
        <w:rPr>
          <w:rFonts w:ascii="garamond" w:hAnsi="garamond"/>
          <w:color w:val="26282A"/>
          <w:sz w:val="24"/>
          <w:szCs w:val="24"/>
        </w:rPr>
      </w:pPr>
      <w:r w:rsidRPr="00325CD7">
        <w:rPr>
          <w:rFonts w:ascii="garamond" w:hAnsi="garamond"/>
          <w:color w:val="26282A"/>
          <w:sz w:val="24"/>
          <w:szCs w:val="24"/>
        </w:rPr>
        <w:t>* Complete Profile; follow instructions to donation page</w:t>
      </w:r>
    </w:p>
    <w:p w14:paraId="51ED66C7" w14:textId="77777777" w:rsidR="00325CD7" w:rsidRPr="00325CD7" w:rsidRDefault="00325CD7" w:rsidP="00325CD7">
      <w:pPr>
        <w:rPr>
          <w:rFonts w:ascii="garamond" w:hAnsi="garamond"/>
          <w:color w:val="26282A"/>
          <w:sz w:val="24"/>
          <w:szCs w:val="24"/>
        </w:rPr>
      </w:pPr>
      <w:r w:rsidRPr="00325CD7">
        <w:rPr>
          <w:rFonts w:ascii="garamond" w:hAnsi="garamond"/>
          <w:color w:val="26282A"/>
          <w:sz w:val="24"/>
          <w:szCs w:val="24"/>
        </w:rPr>
        <w:t>Retirees can fulfill contributions by annuitant equivalent of payroll deduction, by personal check/money order, or by credit/debit card. Questions...email me:</w:t>
      </w:r>
      <w:r w:rsidRPr="00325CD7">
        <w:rPr>
          <w:rStyle w:val="apple-converted-space"/>
          <w:rFonts w:ascii="garamond" w:hAnsi="garamond"/>
          <w:color w:val="26282A"/>
          <w:sz w:val="24"/>
          <w:szCs w:val="24"/>
        </w:rPr>
        <w:t> </w:t>
      </w:r>
      <w:hyperlink r:id="rId22" w:history="1">
        <w:r w:rsidRPr="00325CD7">
          <w:rPr>
            <w:rStyle w:val="Hyperlink"/>
            <w:rFonts w:ascii="garamond" w:hAnsi="garamond"/>
            <w:sz w:val="24"/>
            <w:szCs w:val="24"/>
          </w:rPr>
          <w:t>susan.himelhoch.ctr@us.af.mil</w:t>
        </w:r>
      </w:hyperlink>
    </w:p>
    <w:p w14:paraId="31404EB0" w14:textId="3A1A640F"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966EE8">
        <w:rPr>
          <w:rFonts w:cstheme="minorHAnsi"/>
          <w:b/>
          <w:sz w:val="24"/>
          <w:szCs w:val="24"/>
        </w:rPr>
        <w:t>18</w:t>
      </w:r>
      <w:r w:rsidR="00E4751B">
        <w:rPr>
          <w:rFonts w:cstheme="minorHAnsi"/>
          <w:b/>
          <w:sz w:val="24"/>
          <w:szCs w:val="24"/>
        </w:rPr>
        <w:t>52</w:t>
      </w:r>
      <w:r w:rsidR="009821C1">
        <w:rPr>
          <w:rFonts w:cstheme="minorHAnsi"/>
          <w:b/>
          <w:sz w:val="24"/>
          <w:szCs w:val="24"/>
        </w:rPr>
        <w:t xml:space="preserve"> hours, </w:t>
      </w:r>
      <w:r w:rsidR="00A93E46">
        <w:rPr>
          <w:rFonts w:cstheme="minorHAnsi"/>
          <w:b/>
          <w:sz w:val="24"/>
          <w:szCs w:val="24"/>
        </w:rPr>
        <w:t>6:</w:t>
      </w:r>
      <w:r w:rsidR="00E4751B">
        <w:rPr>
          <w:rFonts w:cstheme="minorHAnsi"/>
          <w:b/>
          <w:sz w:val="24"/>
          <w:szCs w:val="24"/>
        </w:rPr>
        <w:t>52</w:t>
      </w:r>
      <w:r w:rsidR="00A93E46">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Default="006A631F">
      <w:pPr>
        <w:rPr>
          <w:rFonts w:cstheme="minorHAnsi"/>
          <w:sz w:val="24"/>
          <w:szCs w:val="24"/>
          <w:u w:val="single"/>
        </w:rPr>
      </w:pPr>
    </w:p>
    <w:p w14:paraId="1E600342" w14:textId="1CB93F1B" w:rsidR="000277AD" w:rsidRPr="00B77137" w:rsidRDefault="00E4751B">
      <w:pPr>
        <w:rPr>
          <w:rFonts w:cstheme="minorHAnsi"/>
          <w:sz w:val="24"/>
          <w:szCs w:val="24"/>
          <w:u w:val="single"/>
        </w:rPr>
      </w:pPr>
      <w:r>
        <w:rPr>
          <w:rFonts w:cstheme="minorHAnsi"/>
          <w:b/>
          <w:sz w:val="24"/>
          <w:szCs w:val="24"/>
        </w:rPr>
        <w:t>The Annual</w:t>
      </w:r>
      <w:r w:rsidR="00257803" w:rsidRPr="00257803">
        <w:rPr>
          <w:rFonts w:cstheme="minorHAnsi"/>
          <w:b/>
          <w:sz w:val="24"/>
          <w:szCs w:val="24"/>
        </w:rPr>
        <w:t xml:space="preserve"> meeting </w:t>
      </w:r>
      <w:r w:rsidR="005F6DFF">
        <w:rPr>
          <w:rFonts w:cstheme="minorHAnsi"/>
          <w:b/>
          <w:sz w:val="24"/>
          <w:szCs w:val="24"/>
        </w:rPr>
        <w:t xml:space="preserve">will be </w:t>
      </w:r>
      <w:r>
        <w:rPr>
          <w:rFonts w:cstheme="minorHAnsi"/>
          <w:b/>
          <w:sz w:val="24"/>
          <w:szCs w:val="24"/>
        </w:rPr>
        <w:t>o</w:t>
      </w:r>
      <w:r w:rsidR="005F6DFF">
        <w:rPr>
          <w:rFonts w:cstheme="minorHAnsi"/>
          <w:b/>
          <w:sz w:val="24"/>
          <w:szCs w:val="24"/>
        </w:rPr>
        <w:t>n</w:t>
      </w:r>
      <w:r>
        <w:rPr>
          <w:rFonts w:cstheme="minorHAnsi"/>
          <w:b/>
          <w:sz w:val="24"/>
          <w:szCs w:val="24"/>
        </w:rPr>
        <w:t xml:space="preserve"> 10</w:t>
      </w:r>
      <w:r w:rsidR="005F6DFF">
        <w:rPr>
          <w:rFonts w:cstheme="minorHAnsi"/>
          <w:b/>
          <w:sz w:val="24"/>
          <w:szCs w:val="24"/>
        </w:rPr>
        <w:t xml:space="preserve"> </w:t>
      </w:r>
      <w:r>
        <w:rPr>
          <w:rFonts w:cstheme="minorHAnsi"/>
          <w:b/>
          <w:sz w:val="24"/>
          <w:szCs w:val="24"/>
        </w:rPr>
        <w:t>November</w:t>
      </w:r>
      <w:r w:rsidR="005F6DFF">
        <w:rPr>
          <w:rFonts w:cstheme="minorHAnsi"/>
          <w:b/>
          <w:sz w:val="24"/>
          <w:szCs w:val="24"/>
        </w:rPr>
        <w:t xml:space="preserve"> </w:t>
      </w:r>
      <w:r w:rsidR="00A93E46">
        <w:rPr>
          <w:rFonts w:cstheme="minorHAnsi"/>
          <w:b/>
          <w:sz w:val="24"/>
          <w:szCs w:val="24"/>
        </w:rPr>
        <w:t xml:space="preserve">2020 and </w:t>
      </w:r>
      <w:r w:rsidR="005F6DFF">
        <w:rPr>
          <w:rFonts w:cstheme="minorHAnsi"/>
          <w:b/>
          <w:sz w:val="24"/>
          <w:szCs w:val="24"/>
        </w:rPr>
        <w:t>will be virtual</w:t>
      </w:r>
      <w:r>
        <w:rPr>
          <w:rFonts w:cstheme="minorHAnsi"/>
          <w:b/>
          <w:sz w:val="24"/>
          <w:szCs w:val="24"/>
        </w:rPr>
        <w:t xml:space="preserve"> using the Lifesize forum</w:t>
      </w:r>
      <w:r w:rsidR="0091571B">
        <w:rPr>
          <w:rFonts w:cstheme="minorHAnsi"/>
          <w:b/>
          <w:sz w:val="24"/>
          <w:szCs w:val="24"/>
        </w:rPr>
        <w:t>.</w:t>
      </w:r>
      <w:r w:rsidR="00966EE8">
        <w:rPr>
          <w:rFonts w:cstheme="minorHAnsi"/>
          <w:b/>
          <w:sz w:val="24"/>
          <w:szCs w:val="24"/>
        </w:rPr>
        <w:t xml:space="preserve">  </w:t>
      </w:r>
    </w:p>
    <w:p w14:paraId="5A45D539" w14:textId="77777777" w:rsidR="00257803" w:rsidRPr="00257803" w:rsidRDefault="00257803">
      <w:pPr>
        <w:rPr>
          <w:rFonts w:cstheme="minorHAnsi"/>
          <w:b/>
          <w:sz w:val="24"/>
          <w:szCs w:val="24"/>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23"/>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56ECC" w14:textId="77777777" w:rsidR="002642CF" w:rsidRDefault="002642CF" w:rsidP="000F1862">
      <w:pPr>
        <w:spacing w:after="0" w:line="240" w:lineRule="auto"/>
      </w:pPr>
      <w:r>
        <w:separator/>
      </w:r>
    </w:p>
  </w:endnote>
  <w:endnote w:type="continuationSeparator" w:id="0">
    <w:p w14:paraId="0565F029" w14:textId="77777777" w:rsidR="002642CF" w:rsidRDefault="002642CF" w:rsidP="000F1862">
      <w:pPr>
        <w:spacing w:after="0" w:line="240" w:lineRule="auto"/>
      </w:pPr>
      <w:r>
        <w:continuationSeparator/>
      </w:r>
    </w:p>
  </w:endnote>
  <w:endnote w:type="continuationNotice" w:id="1">
    <w:p w14:paraId="4A6B4B22" w14:textId="77777777" w:rsidR="002642CF" w:rsidRDefault="00264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7CC" w14:textId="30D4BCB3"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E7094C">
      <w:rPr>
        <w:rFonts w:asciiTheme="majorHAnsi" w:eastAsiaTheme="majorEastAsia" w:hAnsiTheme="majorHAnsi" w:cstheme="majorBidi"/>
        <w:noProof/>
        <w:color w:val="4F81BD" w:themeColor="accent1"/>
      </w:rPr>
      <w:t>8-11</w:t>
    </w:r>
    <w:r>
      <w:rPr>
        <w:rFonts w:asciiTheme="majorHAnsi" w:eastAsiaTheme="majorEastAsia" w:hAnsiTheme="majorHAnsi" w:cstheme="majorBidi"/>
        <w:noProof/>
        <w:color w:val="4F81BD" w:themeColor="accent1"/>
      </w:rPr>
      <w:t>-</w:t>
    </w:r>
    <w:r w:rsidR="006A631F">
      <w:rPr>
        <w:rFonts w:asciiTheme="majorHAnsi" w:eastAsiaTheme="majorEastAsia" w:hAnsiTheme="majorHAnsi" w:cstheme="majorBidi"/>
        <w:noProof/>
        <w:color w:val="4F81BD" w:themeColor="accent1"/>
      </w:rPr>
      <w:t>20</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154A2" w14:textId="77777777" w:rsidR="002642CF" w:rsidRDefault="002642CF" w:rsidP="000F1862">
      <w:pPr>
        <w:spacing w:after="0" w:line="240" w:lineRule="auto"/>
      </w:pPr>
      <w:r>
        <w:separator/>
      </w:r>
    </w:p>
  </w:footnote>
  <w:footnote w:type="continuationSeparator" w:id="0">
    <w:p w14:paraId="5D2A3167" w14:textId="77777777" w:rsidR="002642CF" w:rsidRDefault="002642CF" w:rsidP="000F1862">
      <w:pPr>
        <w:spacing w:after="0" w:line="240" w:lineRule="auto"/>
      </w:pPr>
      <w:r>
        <w:continuationSeparator/>
      </w:r>
    </w:p>
  </w:footnote>
  <w:footnote w:type="continuationNotice" w:id="1">
    <w:p w14:paraId="0560928B" w14:textId="77777777" w:rsidR="002642CF" w:rsidRDefault="002642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23252"/>
    <w:rsid w:val="00026F82"/>
    <w:rsid w:val="000277AD"/>
    <w:rsid w:val="000327EB"/>
    <w:rsid w:val="00034036"/>
    <w:rsid w:val="0003653F"/>
    <w:rsid w:val="00036B2D"/>
    <w:rsid w:val="00041059"/>
    <w:rsid w:val="00043355"/>
    <w:rsid w:val="00045327"/>
    <w:rsid w:val="0004728B"/>
    <w:rsid w:val="0005531B"/>
    <w:rsid w:val="000651CC"/>
    <w:rsid w:val="000735BA"/>
    <w:rsid w:val="00074171"/>
    <w:rsid w:val="00075392"/>
    <w:rsid w:val="00081DC4"/>
    <w:rsid w:val="00086EF3"/>
    <w:rsid w:val="00087BEF"/>
    <w:rsid w:val="000968C1"/>
    <w:rsid w:val="00096AF6"/>
    <w:rsid w:val="000A4D33"/>
    <w:rsid w:val="000A6B7B"/>
    <w:rsid w:val="000B35A7"/>
    <w:rsid w:val="000C25C8"/>
    <w:rsid w:val="000C6E3E"/>
    <w:rsid w:val="000C7051"/>
    <w:rsid w:val="000D30BD"/>
    <w:rsid w:val="000D5777"/>
    <w:rsid w:val="000E263F"/>
    <w:rsid w:val="000E62C9"/>
    <w:rsid w:val="000E7854"/>
    <w:rsid w:val="000E7870"/>
    <w:rsid w:val="000F1862"/>
    <w:rsid w:val="000F2863"/>
    <w:rsid w:val="000F6E92"/>
    <w:rsid w:val="00130029"/>
    <w:rsid w:val="0013210B"/>
    <w:rsid w:val="00133448"/>
    <w:rsid w:val="00133789"/>
    <w:rsid w:val="00136141"/>
    <w:rsid w:val="001458A8"/>
    <w:rsid w:val="0015266D"/>
    <w:rsid w:val="001926EB"/>
    <w:rsid w:val="00193AE4"/>
    <w:rsid w:val="00195AF7"/>
    <w:rsid w:val="001A3C1A"/>
    <w:rsid w:val="001A542E"/>
    <w:rsid w:val="001A7388"/>
    <w:rsid w:val="001A7EC3"/>
    <w:rsid w:val="001B23FE"/>
    <w:rsid w:val="001B3FA5"/>
    <w:rsid w:val="001B606B"/>
    <w:rsid w:val="001B643F"/>
    <w:rsid w:val="001B68D4"/>
    <w:rsid w:val="001B7541"/>
    <w:rsid w:val="001C027D"/>
    <w:rsid w:val="001C2132"/>
    <w:rsid w:val="001C419F"/>
    <w:rsid w:val="001C6F50"/>
    <w:rsid w:val="001D1A80"/>
    <w:rsid w:val="001D64F5"/>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4687"/>
    <w:rsid w:val="00284D2B"/>
    <w:rsid w:val="00286A6A"/>
    <w:rsid w:val="002912F1"/>
    <w:rsid w:val="00296842"/>
    <w:rsid w:val="0029722D"/>
    <w:rsid w:val="00297AFC"/>
    <w:rsid w:val="002A3AE3"/>
    <w:rsid w:val="002A46CF"/>
    <w:rsid w:val="002A540E"/>
    <w:rsid w:val="002B10D0"/>
    <w:rsid w:val="002B3657"/>
    <w:rsid w:val="002C28E4"/>
    <w:rsid w:val="002C3278"/>
    <w:rsid w:val="002D2A6B"/>
    <w:rsid w:val="002D3D17"/>
    <w:rsid w:val="002F17CA"/>
    <w:rsid w:val="002F6715"/>
    <w:rsid w:val="00303BDF"/>
    <w:rsid w:val="0030650C"/>
    <w:rsid w:val="00310CB5"/>
    <w:rsid w:val="00312BB2"/>
    <w:rsid w:val="00317ACB"/>
    <w:rsid w:val="00325CD7"/>
    <w:rsid w:val="00337FE4"/>
    <w:rsid w:val="00353F25"/>
    <w:rsid w:val="0036563E"/>
    <w:rsid w:val="003750BC"/>
    <w:rsid w:val="00387018"/>
    <w:rsid w:val="003A15A5"/>
    <w:rsid w:val="003A68BD"/>
    <w:rsid w:val="003B6126"/>
    <w:rsid w:val="003B7274"/>
    <w:rsid w:val="003C4934"/>
    <w:rsid w:val="003C58EE"/>
    <w:rsid w:val="003D48D2"/>
    <w:rsid w:val="003D5894"/>
    <w:rsid w:val="003E45A1"/>
    <w:rsid w:val="003F17EE"/>
    <w:rsid w:val="003F71A8"/>
    <w:rsid w:val="003F7295"/>
    <w:rsid w:val="00407914"/>
    <w:rsid w:val="004120A7"/>
    <w:rsid w:val="00416557"/>
    <w:rsid w:val="004204F3"/>
    <w:rsid w:val="00421962"/>
    <w:rsid w:val="00424828"/>
    <w:rsid w:val="004308C7"/>
    <w:rsid w:val="00440AA8"/>
    <w:rsid w:val="00443229"/>
    <w:rsid w:val="00453FFF"/>
    <w:rsid w:val="004540A3"/>
    <w:rsid w:val="00462A31"/>
    <w:rsid w:val="004663C5"/>
    <w:rsid w:val="004738BC"/>
    <w:rsid w:val="004878F4"/>
    <w:rsid w:val="004879B4"/>
    <w:rsid w:val="0049136F"/>
    <w:rsid w:val="00495FFE"/>
    <w:rsid w:val="004B3505"/>
    <w:rsid w:val="004B71AC"/>
    <w:rsid w:val="004B7435"/>
    <w:rsid w:val="004C045E"/>
    <w:rsid w:val="004C0CB7"/>
    <w:rsid w:val="004C5760"/>
    <w:rsid w:val="004D5623"/>
    <w:rsid w:val="004D568D"/>
    <w:rsid w:val="004E25FF"/>
    <w:rsid w:val="004E40EA"/>
    <w:rsid w:val="004F1F58"/>
    <w:rsid w:val="004F49D7"/>
    <w:rsid w:val="004F5B16"/>
    <w:rsid w:val="004F61C5"/>
    <w:rsid w:val="00504BEC"/>
    <w:rsid w:val="0050585E"/>
    <w:rsid w:val="00510965"/>
    <w:rsid w:val="00511F4F"/>
    <w:rsid w:val="005127CE"/>
    <w:rsid w:val="00514997"/>
    <w:rsid w:val="005149F1"/>
    <w:rsid w:val="00521C45"/>
    <w:rsid w:val="00523B5C"/>
    <w:rsid w:val="00524362"/>
    <w:rsid w:val="00525473"/>
    <w:rsid w:val="00533E31"/>
    <w:rsid w:val="00554E7F"/>
    <w:rsid w:val="0055577B"/>
    <w:rsid w:val="005572CA"/>
    <w:rsid w:val="005639BF"/>
    <w:rsid w:val="00577423"/>
    <w:rsid w:val="00584399"/>
    <w:rsid w:val="00584FD4"/>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14F2"/>
    <w:rsid w:val="005F6DFF"/>
    <w:rsid w:val="00603F69"/>
    <w:rsid w:val="006047F6"/>
    <w:rsid w:val="006060B4"/>
    <w:rsid w:val="00621728"/>
    <w:rsid w:val="0062329F"/>
    <w:rsid w:val="0063280D"/>
    <w:rsid w:val="00641BBC"/>
    <w:rsid w:val="0064262A"/>
    <w:rsid w:val="00642C37"/>
    <w:rsid w:val="0064732F"/>
    <w:rsid w:val="00651910"/>
    <w:rsid w:val="006520F1"/>
    <w:rsid w:val="00655BA4"/>
    <w:rsid w:val="00656D3F"/>
    <w:rsid w:val="006662EA"/>
    <w:rsid w:val="0066760F"/>
    <w:rsid w:val="00667EB2"/>
    <w:rsid w:val="00670A67"/>
    <w:rsid w:val="006730FF"/>
    <w:rsid w:val="006745C6"/>
    <w:rsid w:val="00694F99"/>
    <w:rsid w:val="006A1D4A"/>
    <w:rsid w:val="006A2C65"/>
    <w:rsid w:val="006A4B9E"/>
    <w:rsid w:val="006A5997"/>
    <w:rsid w:val="006A631F"/>
    <w:rsid w:val="006B1C0B"/>
    <w:rsid w:val="006C08F4"/>
    <w:rsid w:val="006C3837"/>
    <w:rsid w:val="006C5CEC"/>
    <w:rsid w:val="006E2F43"/>
    <w:rsid w:val="006F31C5"/>
    <w:rsid w:val="006F61AD"/>
    <w:rsid w:val="00703A14"/>
    <w:rsid w:val="00713A57"/>
    <w:rsid w:val="007204F1"/>
    <w:rsid w:val="00720E62"/>
    <w:rsid w:val="00721FD4"/>
    <w:rsid w:val="0074777C"/>
    <w:rsid w:val="00752EBD"/>
    <w:rsid w:val="0075386B"/>
    <w:rsid w:val="007803F6"/>
    <w:rsid w:val="00783691"/>
    <w:rsid w:val="00786C9E"/>
    <w:rsid w:val="00792978"/>
    <w:rsid w:val="00792A57"/>
    <w:rsid w:val="00794F55"/>
    <w:rsid w:val="00797298"/>
    <w:rsid w:val="007A76CD"/>
    <w:rsid w:val="007B60F0"/>
    <w:rsid w:val="007C545E"/>
    <w:rsid w:val="007C619C"/>
    <w:rsid w:val="007D7446"/>
    <w:rsid w:val="007E3DF5"/>
    <w:rsid w:val="007E3FBE"/>
    <w:rsid w:val="00805EA8"/>
    <w:rsid w:val="00811D81"/>
    <w:rsid w:val="008215B8"/>
    <w:rsid w:val="00827E33"/>
    <w:rsid w:val="00832349"/>
    <w:rsid w:val="0083329D"/>
    <w:rsid w:val="00835859"/>
    <w:rsid w:val="00836C17"/>
    <w:rsid w:val="00851812"/>
    <w:rsid w:val="00856D14"/>
    <w:rsid w:val="00875463"/>
    <w:rsid w:val="00875488"/>
    <w:rsid w:val="00877ACE"/>
    <w:rsid w:val="008858E3"/>
    <w:rsid w:val="00893ACC"/>
    <w:rsid w:val="008A6653"/>
    <w:rsid w:val="008A70E2"/>
    <w:rsid w:val="008B42B4"/>
    <w:rsid w:val="008B7B94"/>
    <w:rsid w:val="008C452D"/>
    <w:rsid w:val="008C64DF"/>
    <w:rsid w:val="008C7330"/>
    <w:rsid w:val="008D14E2"/>
    <w:rsid w:val="008D50D2"/>
    <w:rsid w:val="008D5CDD"/>
    <w:rsid w:val="008D6C21"/>
    <w:rsid w:val="008D7AF8"/>
    <w:rsid w:val="008E26DB"/>
    <w:rsid w:val="008E399D"/>
    <w:rsid w:val="008F6301"/>
    <w:rsid w:val="00901F65"/>
    <w:rsid w:val="00902B46"/>
    <w:rsid w:val="00905E49"/>
    <w:rsid w:val="009106E9"/>
    <w:rsid w:val="0091571B"/>
    <w:rsid w:val="00917504"/>
    <w:rsid w:val="00923BDD"/>
    <w:rsid w:val="00930924"/>
    <w:rsid w:val="00934609"/>
    <w:rsid w:val="00966EE8"/>
    <w:rsid w:val="009708A8"/>
    <w:rsid w:val="009776D2"/>
    <w:rsid w:val="009821C1"/>
    <w:rsid w:val="00982AD7"/>
    <w:rsid w:val="00983090"/>
    <w:rsid w:val="009906D9"/>
    <w:rsid w:val="00997638"/>
    <w:rsid w:val="009B4184"/>
    <w:rsid w:val="009B6984"/>
    <w:rsid w:val="009C355A"/>
    <w:rsid w:val="009C5842"/>
    <w:rsid w:val="009D1FEC"/>
    <w:rsid w:val="009E04C3"/>
    <w:rsid w:val="009F5D08"/>
    <w:rsid w:val="00A10259"/>
    <w:rsid w:val="00A15559"/>
    <w:rsid w:val="00A16341"/>
    <w:rsid w:val="00A231D9"/>
    <w:rsid w:val="00A23F50"/>
    <w:rsid w:val="00A24DC4"/>
    <w:rsid w:val="00A26851"/>
    <w:rsid w:val="00A34258"/>
    <w:rsid w:val="00A368C5"/>
    <w:rsid w:val="00A47E95"/>
    <w:rsid w:val="00A54EED"/>
    <w:rsid w:val="00A55A47"/>
    <w:rsid w:val="00A5701B"/>
    <w:rsid w:val="00A67A68"/>
    <w:rsid w:val="00A73B95"/>
    <w:rsid w:val="00A74EF3"/>
    <w:rsid w:val="00A750A5"/>
    <w:rsid w:val="00A76104"/>
    <w:rsid w:val="00A76811"/>
    <w:rsid w:val="00A93BEB"/>
    <w:rsid w:val="00A93E46"/>
    <w:rsid w:val="00A96D7B"/>
    <w:rsid w:val="00AA5E54"/>
    <w:rsid w:val="00AA685F"/>
    <w:rsid w:val="00AB05D7"/>
    <w:rsid w:val="00AB06B2"/>
    <w:rsid w:val="00AC2C05"/>
    <w:rsid w:val="00AD2EA3"/>
    <w:rsid w:val="00AD388F"/>
    <w:rsid w:val="00AD668E"/>
    <w:rsid w:val="00AE0F2E"/>
    <w:rsid w:val="00AE17A5"/>
    <w:rsid w:val="00AE359D"/>
    <w:rsid w:val="00AE55BE"/>
    <w:rsid w:val="00AE58FA"/>
    <w:rsid w:val="00AF0AC1"/>
    <w:rsid w:val="00AF34F0"/>
    <w:rsid w:val="00AF7BB8"/>
    <w:rsid w:val="00B17FDD"/>
    <w:rsid w:val="00B212FD"/>
    <w:rsid w:val="00B27780"/>
    <w:rsid w:val="00B31608"/>
    <w:rsid w:val="00B35EC1"/>
    <w:rsid w:val="00B4021D"/>
    <w:rsid w:val="00B40B52"/>
    <w:rsid w:val="00B42874"/>
    <w:rsid w:val="00B46332"/>
    <w:rsid w:val="00B4679C"/>
    <w:rsid w:val="00B46C2D"/>
    <w:rsid w:val="00B6120B"/>
    <w:rsid w:val="00B63895"/>
    <w:rsid w:val="00B73BB3"/>
    <w:rsid w:val="00B77137"/>
    <w:rsid w:val="00B86A8B"/>
    <w:rsid w:val="00B86D80"/>
    <w:rsid w:val="00B87523"/>
    <w:rsid w:val="00B87983"/>
    <w:rsid w:val="00B9630A"/>
    <w:rsid w:val="00BA0AEB"/>
    <w:rsid w:val="00BA1D29"/>
    <w:rsid w:val="00BB4017"/>
    <w:rsid w:val="00BC14EC"/>
    <w:rsid w:val="00BD0A28"/>
    <w:rsid w:val="00BD1A66"/>
    <w:rsid w:val="00BD2C79"/>
    <w:rsid w:val="00BD41B0"/>
    <w:rsid w:val="00BD6228"/>
    <w:rsid w:val="00BD7524"/>
    <w:rsid w:val="00BE46B7"/>
    <w:rsid w:val="00BF089C"/>
    <w:rsid w:val="00BF6D86"/>
    <w:rsid w:val="00C10D50"/>
    <w:rsid w:val="00C12294"/>
    <w:rsid w:val="00C16628"/>
    <w:rsid w:val="00C17C2D"/>
    <w:rsid w:val="00C20646"/>
    <w:rsid w:val="00C219D2"/>
    <w:rsid w:val="00C25CA0"/>
    <w:rsid w:val="00C42AAD"/>
    <w:rsid w:val="00C57FF7"/>
    <w:rsid w:val="00C61197"/>
    <w:rsid w:val="00C74C49"/>
    <w:rsid w:val="00C75F55"/>
    <w:rsid w:val="00C91637"/>
    <w:rsid w:val="00CA1CBB"/>
    <w:rsid w:val="00CC337D"/>
    <w:rsid w:val="00CC3454"/>
    <w:rsid w:val="00CC4F86"/>
    <w:rsid w:val="00CC63F2"/>
    <w:rsid w:val="00CC6BF4"/>
    <w:rsid w:val="00CE5537"/>
    <w:rsid w:val="00CF073B"/>
    <w:rsid w:val="00CF0CB4"/>
    <w:rsid w:val="00CF2641"/>
    <w:rsid w:val="00D010E0"/>
    <w:rsid w:val="00D1295B"/>
    <w:rsid w:val="00D13D0E"/>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C6A6D"/>
    <w:rsid w:val="00DD5EDE"/>
    <w:rsid w:val="00DE27CA"/>
    <w:rsid w:val="00DE59A5"/>
    <w:rsid w:val="00E02DD9"/>
    <w:rsid w:val="00E12C36"/>
    <w:rsid w:val="00E15F94"/>
    <w:rsid w:val="00E23116"/>
    <w:rsid w:val="00E255FA"/>
    <w:rsid w:val="00E31B43"/>
    <w:rsid w:val="00E35CAC"/>
    <w:rsid w:val="00E36B3D"/>
    <w:rsid w:val="00E409AC"/>
    <w:rsid w:val="00E40A5A"/>
    <w:rsid w:val="00E42B00"/>
    <w:rsid w:val="00E4751B"/>
    <w:rsid w:val="00E564AD"/>
    <w:rsid w:val="00E60C3B"/>
    <w:rsid w:val="00E7094C"/>
    <w:rsid w:val="00E765B4"/>
    <w:rsid w:val="00E77427"/>
    <w:rsid w:val="00E94DA0"/>
    <w:rsid w:val="00EA0489"/>
    <w:rsid w:val="00EA62DC"/>
    <w:rsid w:val="00EA7289"/>
    <w:rsid w:val="00EB4FDE"/>
    <w:rsid w:val="00EC32F9"/>
    <w:rsid w:val="00ED4A8E"/>
    <w:rsid w:val="00ED5F7D"/>
    <w:rsid w:val="00EE4CED"/>
    <w:rsid w:val="00EE6337"/>
    <w:rsid w:val="00EF0BA0"/>
    <w:rsid w:val="00EF4AC7"/>
    <w:rsid w:val="00F1526A"/>
    <w:rsid w:val="00F22BB7"/>
    <w:rsid w:val="00F25BA8"/>
    <w:rsid w:val="00F31AFA"/>
    <w:rsid w:val="00F34286"/>
    <w:rsid w:val="00F422E8"/>
    <w:rsid w:val="00F451CB"/>
    <w:rsid w:val="00F525DB"/>
    <w:rsid w:val="00F8077E"/>
    <w:rsid w:val="00F85251"/>
    <w:rsid w:val="00F858EC"/>
    <w:rsid w:val="00F916C0"/>
    <w:rsid w:val="00FA390F"/>
    <w:rsid w:val="00FB2F14"/>
    <w:rsid w:val="00FC774C"/>
    <w:rsid w:val="00FD056C"/>
    <w:rsid w:val="00FE08EF"/>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oter" Target="footer1.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hyperlink" Target="mailto:susan.himelhoch.ctr@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7</cp:revision>
  <cp:lastPrinted>2019-02-14T21:55:00Z</cp:lastPrinted>
  <dcterms:created xsi:type="dcterms:W3CDTF">2020-10-13T21:45:00Z</dcterms:created>
  <dcterms:modified xsi:type="dcterms:W3CDTF">2020-10-14T17:54:00Z</dcterms:modified>
</cp:coreProperties>
</file>