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4FC7B" w14:textId="77777777" w:rsidR="00F32067" w:rsidRDefault="00464E13">
      <w:pPr>
        <w:spacing w:line="240" w:lineRule="auto"/>
        <w:jc w:val="center"/>
        <w:rPr>
          <w:rFonts w:cstheme="minorHAnsi"/>
          <w:b/>
          <w:sz w:val="22"/>
          <w:szCs w:val="22"/>
        </w:rPr>
      </w:pPr>
      <w:r>
        <w:rPr>
          <w:rFonts w:cstheme="minorHAnsi"/>
          <w:b/>
          <w:sz w:val="22"/>
          <w:szCs w:val="22"/>
        </w:rPr>
        <w:t>MIAMI VALLEY MILITARY AFFAIRS ASSOCIATION</w:t>
      </w:r>
    </w:p>
    <w:p w14:paraId="3526F5A4" w14:textId="77777777" w:rsidR="00F32067" w:rsidRDefault="00464E13">
      <w:pPr>
        <w:spacing w:line="240" w:lineRule="auto"/>
        <w:jc w:val="center"/>
        <w:rPr>
          <w:rFonts w:cstheme="minorHAnsi"/>
          <w:b/>
          <w:sz w:val="22"/>
          <w:szCs w:val="22"/>
        </w:rPr>
      </w:pPr>
      <w:r>
        <w:rPr>
          <w:rFonts w:cstheme="minorHAnsi"/>
          <w:b/>
          <w:sz w:val="22"/>
          <w:szCs w:val="22"/>
        </w:rPr>
        <w:t>BOARD OF TRUSTEES MEETING</w:t>
      </w:r>
    </w:p>
    <w:p w14:paraId="32AA7144" w14:textId="77777777" w:rsidR="00F32067" w:rsidRDefault="00464E13">
      <w:pPr>
        <w:spacing w:line="240" w:lineRule="auto"/>
        <w:jc w:val="center"/>
        <w:rPr>
          <w:rFonts w:cstheme="minorHAnsi"/>
          <w:b/>
          <w:sz w:val="22"/>
          <w:szCs w:val="22"/>
        </w:rPr>
      </w:pPr>
      <w:r>
        <w:rPr>
          <w:rFonts w:cstheme="minorHAnsi"/>
          <w:b/>
          <w:sz w:val="22"/>
          <w:szCs w:val="22"/>
        </w:rPr>
        <w:t>MINUTES</w:t>
      </w:r>
    </w:p>
    <w:p w14:paraId="4FC80BA1" w14:textId="77777777" w:rsidR="00F32067" w:rsidRDefault="00464E13">
      <w:pPr>
        <w:spacing w:line="240" w:lineRule="auto"/>
        <w:jc w:val="center"/>
        <w:rPr>
          <w:rFonts w:cstheme="minorHAnsi"/>
          <w:sz w:val="22"/>
          <w:szCs w:val="22"/>
        </w:rPr>
      </w:pPr>
      <w:r>
        <w:rPr>
          <w:rFonts w:cstheme="minorHAnsi"/>
          <w:sz w:val="22"/>
          <w:szCs w:val="22"/>
        </w:rPr>
        <w:t>8 March 2022</w:t>
      </w:r>
    </w:p>
    <w:p w14:paraId="4872F5BB" w14:textId="77777777" w:rsidR="00F32067" w:rsidRDefault="00464E13" w:rsidP="00B5543E">
      <w:pPr>
        <w:spacing w:line="240" w:lineRule="auto"/>
        <w:jc w:val="left"/>
        <w:rPr>
          <w:rFonts w:cstheme="minorHAnsi"/>
          <w:sz w:val="22"/>
          <w:szCs w:val="22"/>
        </w:rPr>
      </w:pPr>
      <w:r>
        <w:rPr>
          <w:rFonts w:cstheme="minorHAnsi"/>
          <w:sz w:val="22"/>
          <w:szCs w:val="22"/>
        </w:rPr>
        <w:t xml:space="preserve">The Board of Trustees of the MVMAA met Tuesday, 8 March </w:t>
      </w:r>
      <w:proofErr w:type="gramStart"/>
      <w:r>
        <w:rPr>
          <w:rFonts w:cstheme="minorHAnsi"/>
          <w:sz w:val="22"/>
          <w:szCs w:val="22"/>
        </w:rPr>
        <w:t>2022,at</w:t>
      </w:r>
      <w:proofErr w:type="gramEnd"/>
      <w:r>
        <w:rPr>
          <w:rFonts w:cstheme="minorHAnsi"/>
          <w:sz w:val="22"/>
          <w:szCs w:val="22"/>
        </w:rPr>
        <w:t xml:space="preserve"> Fairborn Senior Center in Fairborn, Ohio. President Rebecca Westlake called the meeting to order at 6:03 p.m.</w:t>
      </w:r>
    </w:p>
    <w:p w14:paraId="7D49E364" w14:textId="4167B8A1" w:rsidR="00F32067" w:rsidRDefault="00464E13" w:rsidP="00B5543E">
      <w:pPr>
        <w:spacing w:line="240" w:lineRule="auto"/>
        <w:jc w:val="left"/>
        <w:rPr>
          <w:rFonts w:cstheme="minorHAnsi"/>
          <w:bCs/>
          <w:sz w:val="22"/>
          <w:szCs w:val="22"/>
        </w:rPr>
      </w:pPr>
      <w:r>
        <w:rPr>
          <w:rFonts w:cstheme="minorHAnsi"/>
          <w:b/>
          <w:sz w:val="22"/>
          <w:szCs w:val="22"/>
        </w:rPr>
        <w:t xml:space="preserve">Trustees in Attendance: </w:t>
      </w:r>
      <w:r>
        <w:rPr>
          <w:rFonts w:cstheme="minorHAnsi"/>
          <w:bCs/>
          <w:sz w:val="22"/>
          <w:szCs w:val="22"/>
        </w:rPr>
        <w:t>Rebecca Westlake, Susy Himelhoch, Brandon Creech, Steve Goeman,</w:t>
      </w:r>
      <w:r>
        <w:rPr>
          <w:rFonts w:cstheme="minorHAnsi"/>
          <w:bCs/>
          <w:sz w:val="22"/>
          <w:szCs w:val="22"/>
        </w:rPr>
        <w:br/>
        <w:t xml:space="preserve">Holly Beard, Woody Stroud, Lee Henrich, Amber Begley, Paul Newman, Cassie </w:t>
      </w:r>
      <w:proofErr w:type="spellStart"/>
      <w:proofErr w:type="gramStart"/>
      <w:r>
        <w:rPr>
          <w:rFonts w:cstheme="minorHAnsi"/>
          <w:bCs/>
          <w:sz w:val="22"/>
          <w:szCs w:val="22"/>
        </w:rPr>
        <w:t>Barlo</w:t>
      </w:r>
      <w:proofErr w:type="spellEnd"/>
      <w:r w:rsidR="00B5543E" w:rsidRPr="00B5543E">
        <w:rPr>
          <w:rFonts w:cstheme="minorHAnsi"/>
          <w:sz w:val="22"/>
          <w:szCs w:val="22"/>
        </w:rPr>
        <w:t xml:space="preserve"> </w:t>
      </w:r>
      <w:r w:rsidR="00B5543E">
        <w:rPr>
          <w:rFonts w:cstheme="minorHAnsi"/>
          <w:sz w:val="22"/>
          <w:szCs w:val="22"/>
        </w:rPr>
        <w:t xml:space="preserve"> Jerry</w:t>
      </w:r>
      <w:proofErr w:type="gramEnd"/>
      <w:r w:rsidR="00B5543E">
        <w:rPr>
          <w:rFonts w:cstheme="minorHAnsi"/>
          <w:sz w:val="22"/>
          <w:szCs w:val="22"/>
        </w:rPr>
        <w:t xml:space="preserve"> Pfeifer</w:t>
      </w:r>
    </w:p>
    <w:p w14:paraId="16A57914" w14:textId="66AA63A4" w:rsidR="00F32067" w:rsidRDefault="00464E13" w:rsidP="00B5543E">
      <w:pPr>
        <w:spacing w:line="240" w:lineRule="auto"/>
        <w:jc w:val="left"/>
        <w:rPr>
          <w:rFonts w:cstheme="minorHAnsi"/>
          <w:sz w:val="22"/>
          <w:szCs w:val="22"/>
        </w:rPr>
      </w:pPr>
      <w:r>
        <w:rPr>
          <w:rFonts w:cstheme="minorHAnsi"/>
          <w:b/>
          <w:sz w:val="22"/>
          <w:szCs w:val="22"/>
        </w:rPr>
        <w:t>DOD:</w:t>
      </w:r>
      <w:r>
        <w:rPr>
          <w:rFonts w:cstheme="minorHAnsi"/>
          <w:sz w:val="22"/>
          <w:szCs w:val="22"/>
        </w:rPr>
        <w:t xml:space="preserve"> Col Charles </w:t>
      </w:r>
      <w:proofErr w:type="spellStart"/>
      <w:r>
        <w:rPr>
          <w:rFonts w:cstheme="minorHAnsi"/>
          <w:sz w:val="22"/>
          <w:szCs w:val="22"/>
        </w:rPr>
        <w:t>Barkhurst</w:t>
      </w:r>
      <w:proofErr w:type="spellEnd"/>
      <w:r>
        <w:rPr>
          <w:rFonts w:cstheme="minorHAnsi"/>
          <w:sz w:val="22"/>
          <w:szCs w:val="22"/>
        </w:rPr>
        <w:t xml:space="preserve">, 88 ABW, Vice Commander; Col Ray Smith, </w:t>
      </w:r>
      <w:r w:rsidR="00B5543E">
        <w:rPr>
          <w:rFonts w:cstheme="minorHAnsi"/>
          <w:sz w:val="22"/>
          <w:szCs w:val="22"/>
        </w:rPr>
        <w:t>445 AW,</w:t>
      </w:r>
      <w:r>
        <w:rPr>
          <w:rFonts w:cstheme="minorHAnsi"/>
          <w:sz w:val="22"/>
          <w:szCs w:val="22"/>
        </w:rPr>
        <w:t xml:space="preserve"> Commander</w:t>
      </w:r>
    </w:p>
    <w:p w14:paraId="6522B095" w14:textId="77777777" w:rsidR="00F32067" w:rsidRDefault="00464E13" w:rsidP="00B5543E">
      <w:pPr>
        <w:spacing w:line="240" w:lineRule="auto"/>
        <w:jc w:val="left"/>
        <w:rPr>
          <w:rFonts w:cstheme="minorHAnsi"/>
          <w:sz w:val="22"/>
          <w:szCs w:val="22"/>
        </w:rPr>
      </w:pPr>
      <w:r>
        <w:rPr>
          <w:rFonts w:cstheme="minorHAnsi"/>
          <w:b/>
          <w:sz w:val="22"/>
          <w:szCs w:val="22"/>
        </w:rPr>
        <w:t>Liaisons</w:t>
      </w:r>
      <w:r>
        <w:rPr>
          <w:rFonts w:cstheme="minorHAnsi"/>
          <w:sz w:val="22"/>
          <w:szCs w:val="22"/>
        </w:rPr>
        <w:t>: Chris Stanley, Fisher Nightingale Houses; Erik Oberg, USO</w:t>
      </w:r>
    </w:p>
    <w:p w14:paraId="05185628" w14:textId="77777777" w:rsidR="00F32067" w:rsidRDefault="00464E13" w:rsidP="00B5543E">
      <w:pPr>
        <w:spacing w:line="240" w:lineRule="auto"/>
        <w:jc w:val="left"/>
        <w:rPr>
          <w:rFonts w:cstheme="minorHAnsi"/>
          <w:b/>
          <w:sz w:val="22"/>
          <w:szCs w:val="22"/>
        </w:rPr>
      </w:pPr>
      <w:r>
        <w:rPr>
          <w:rFonts w:cstheme="minorHAnsi"/>
          <w:b/>
          <w:sz w:val="22"/>
          <w:szCs w:val="22"/>
        </w:rPr>
        <w:t>Pledge of Allegiance</w:t>
      </w:r>
    </w:p>
    <w:p w14:paraId="11ADEA51" w14:textId="77777777" w:rsidR="00F32067" w:rsidRDefault="00464E13" w:rsidP="00B5543E">
      <w:pPr>
        <w:spacing w:line="240" w:lineRule="auto"/>
        <w:jc w:val="left"/>
        <w:rPr>
          <w:rFonts w:cstheme="minorHAnsi"/>
          <w:sz w:val="22"/>
          <w:szCs w:val="22"/>
        </w:rPr>
      </w:pPr>
      <w:r>
        <w:rPr>
          <w:rFonts w:cstheme="minorHAnsi"/>
          <w:b/>
          <w:sz w:val="22"/>
          <w:szCs w:val="22"/>
        </w:rPr>
        <w:t xml:space="preserve">Introductions: </w:t>
      </w:r>
      <w:r>
        <w:rPr>
          <w:rFonts w:cstheme="minorHAnsi"/>
          <w:sz w:val="22"/>
          <w:szCs w:val="22"/>
        </w:rPr>
        <w:t>Rebecca asked all attendees to introduce themselves.</w:t>
      </w:r>
    </w:p>
    <w:p w14:paraId="5802D83A" w14:textId="77777777" w:rsidR="00F32067" w:rsidRDefault="00464E13" w:rsidP="00B5543E">
      <w:pPr>
        <w:spacing w:line="240" w:lineRule="auto"/>
        <w:jc w:val="left"/>
        <w:rPr>
          <w:rFonts w:cstheme="minorHAnsi"/>
          <w:sz w:val="22"/>
          <w:szCs w:val="22"/>
        </w:rPr>
      </w:pPr>
      <w:r>
        <w:rPr>
          <w:rFonts w:cstheme="minorHAnsi"/>
          <w:b/>
          <w:sz w:val="22"/>
          <w:szCs w:val="22"/>
        </w:rPr>
        <w:t xml:space="preserve">Community Chamber Spotlight: </w:t>
      </w:r>
      <w:r>
        <w:rPr>
          <w:rFonts w:cstheme="minorHAnsi"/>
          <w:sz w:val="22"/>
          <w:szCs w:val="22"/>
        </w:rPr>
        <w:t xml:space="preserve">Lee Henrich, Interim Executive Director, Fairborn Chamber of Commerce, provided overview of the Fairborn chamber which was founded in 1950 and has 400 members. She elaborated about the community’s large military </w:t>
      </w:r>
      <w:proofErr w:type="gramStart"/>
      <w:r>
        <w:rPr>
          <w:rFonts w:cstheme="minorHAnsi"/>
          <w:sz w:val="22"/>
          <w:szCs w:val="22"/>
        </w:rPr>
        <w:t>presence</w:t>
      </w:r>
      <w:proofErr w:type="gramEnd"/>
      <w:r>
        <w:rPr>
          <w:rFonts w:cstheme="minorHAnsi"/>
          <w:sz w:val="22"/>
          <w:szCs w:val="22"/>
        </w:rPr>
        <w:t xml:space="preserve"> which is home to active duty, DoD civilians, veterans, retirees. Lee spoke about several community programs/projects that celebrate the military including Fairborn High School ROTC, Heels for Heroes, Military Veterans Memorial, Hometown Heroes Banners, Miami Valley Military History Museum. Information about the Fairborn and its support of the military community is available on the organization’s website:</w:t>
      </w:r>
      <w:r>
        <w:rPr>
          <w:rFonts w:cstheme="minorHAnsi"/>
          <w:sz w:val="22"/>
          <w:szCs w:val="22"/>
        </w:rPr>
        <w:br/>
      </w:r>
      <w:hyperlink r:id="rId8" w:history="1">
        <w:r>
          <w:rPr>
            <w:rStyle w:val="Hyperlink"/>
          </w:rPr>
          <w:t>Fairborn Chamber of Commerce | Fairborn, OH</w:t>
        </w:r>
      </w:hyperlink>
    </w:p>
    <w:p w14:paraId="002E08C2" w14:textId="77777777" w:rsidR="00F32067" w:rsidRDefault="00464E13" w:rsidP="00B5543E">
      <w:pPr>
        <w:spacing w:line="240" w:lineRule="auto"/>
        <w:jc w:val="left"/>
        <w:rPr>
          <w:rFonts w:cstheme="minorHAnsi"/>
          <w:b/>
          <w:sz w:val="22"/>
          <w:szCs w:val="22"/>
        </w:rPr>
      </w:pPr>
      <w:r>
        <w:rPr>
          <w:rFonts w:cstheme="minorHAnsi"/>
          <w:b/>
          <w:sz w:val="22"/>
          <w:szCs w:val="22"/>
        </w:rPr>
        <w:t>BASE COMMANDERS’ REPORTS:</w:t>
      </w:r>
    </w:p>
    <w:p w14:paraId="0112AC3C" w14:textId="77777777" w:rsidR="00F32067" w:rsidRDefault="00464E13" w:rsidP="00B5543E">
      <w:pPr>
        <w:spacing w:line="240" w:lineRule="auto"/>
        <w:jc w:val="left"/>
        <w:rPr>
          <w:rFonts w:cstheme="minorHAnsi"/>
          <w:bCs/>
          <w:sz w:val="22"/>
          <w:szCs w:val="22"/>
        </w:rPr>
      </w:pPr>
      <w:r>
        <w:rPr>
          <w:rFonts w:cstheme="minorHAnsi"/>
          <w:b/>
          <w:sz w:val="22"/>
          <w:szCs w:val="22"/>
        </w:rPr>
        <w:t xml:space="preserve">88 ABW – </w:t>
      </w:r>
      <w:r>
        <w:rPr>
          <w:rFonts w:cstheme="minorHAnsi"/>
          <w:bCs/>
          <w:sz w:val="22"/>
          <w:szCs w:val="22"/>
        </w:rPr>
        <w:t xml:space="preserve">Col </w:t>
      </w:r>
      <w:proofErr w:type="spellStart"/>
      <w:r>
        <w:rPr>
          <w:rFonts w:cstheme="minorHAnsi"/>
          <w:bCs/>
          <w:sz w:val="22"/>
          <w:szCs w:val="22"/>
        </w:rPr>
        <w:t>Barkhurst</w:t>
      </w:r>
      <w:proofErr w:type="spellEnd"/>
      <w:r>
        <w:rPr>
          <w:rFonts w:cstheme="minorHAnsi"/>
          <w:bCs/>
          <w:sz w:val="22"/>
          <w:szCs w:val="22"/>
        </w:rPr>
        <w:t xml:space="preserve"> reported that COVID-19 cases are trending downward so tomorrow (9 March) Col Miller will announce the Health Protection Condition (</w:t>
      </w:r>
      <w:proofErr w:type="spellStart"/>
      <w:r>
        <w:rPr>
          <w:rFonts w:cstheme="minorHAnsi"/>
          <w:bCs/>
          <w:sz w:val="22"/>
          <w:szCs w:val="22"/>
        </w:rPr>
        <w:t>HPCon</w:t>
      </w:r>
      <w:proofErr w:type="spellEnd"/>
      <w:r>
        <w:rPr>
          <w:rFonts w:cstheme="minorHAnsi"/>
          <w:bCs/>
          <w:sz w:val="22"/>
          <w:szCs w:val="22"/>
        </w:rPr>
        <w:t xml:space="preserve">) level being lowered to </w:t>
      </w:r>
      <w:proofErr w:type="spellStart"/>
      <w:r>
        <w:rPr>
          <w:rFonts w:cstheme="minorHAnsi"/>
          <w:bCs/>
          <w:sz w:val="22"/>
          <w:szCs w:val="22"/>
        </w:rPr>
        <w:t>HPCon</w:t>
      </w:r>
      <w:proofErr w:type="spellEnd"/>
      <w:r>
        <w:rPr>
          <w:rFonts w:cstheme="minorHAnsi"/>
          <w:bCs/>
          <w:sz w:val="22"/>
          <w:szCs w:val="22"/>
        </w:rPr>
        <w:t xml:space="preserve"> Bravo+, which will allow for up to 50% of office or event capacity, not to exceed 50 individuals. The current Public Health Emergency is in effect until 21 </w:t>
      </w:r>
      <w:proofErr w:type="gramStart"/>
      <w:r>
        <w:rPr>
          <w:rFonts w:cstheme="minorHAnsi"/>
          <w:bCs/>
          <w:sz w:val="22"/>
          <w:szCs w:val="22"/>
        </w:rPr>
        <w:t>March</w:t>
      </w:r>
      <w:proofErr w:type="gramEnd"/>
      <w:r>
        <w:rPr>
          <w:rFonts w:cstheme="minorHAnsi"/>
          <w:bCs/>
          <w:sz w:val="22"/>
          <w:szCs w:val="22"/>
        </w:rPr>
        <w:t xml:space="preserve"> and he anticipates Col Miller could extend that until a later date. WPAFB has 55 medic teams deployed across the US assisting with an array of COVID-19 needs. Military representatives from WPAFB will be attending college basketball’s First Four and Hoopla events. Upcoming changes-of-commands: General Bunch; Colonel Miller.</w:t>
      </w:r>
    </w:p>
    <w:p w14:paraId="44661E4A" w14:textId="77777777" w:rsidR="00F32067" w:rsidRDefault="00464E13" w:rsidP="00B5543E">
      <w:pPr>
        <w:shd w:val="clear" w:color="auto" w:fill="FFFFFF"/>
        <w:spacing w:line="240" w:lineRule="auto"/>
        <w:jc w:val="left"/>
        <w:rPr>
          <w:rFonts w:cstheme="minorHAnsi"/>
          <w:sz w:val="22"/>
          <w:szCs w:val="22"/>
        </w:rPr>
      </w:pPr>
      <w:r>
        <w:rPr>
          <w:rFonts w:cstheme="minorHAnsi"/>
          <w:b/>
          <w:sz w:val="22"/>
          <w:szCs w:val="22"/>
        </w:rPr>
        <w:t>445</w:t>
      </w:r>
      <w:r>
        <w:rPr>
          <w:rFonts w:cstheme="minorHAnsi"/>
          <w:b/>
          <w:sz w:val="22"/>
          <w:szCs w:val="22"/>
          <w:vertAlign w:val="superscript"/>
        </w:rPr>
        <w:t xml:space="preserve"> </w:t>
      </w:r>
      <w:r>
        <w:rPr>
          <w:rFonts w:cstheme="minorHAnsi"/>
          <w:b/>
          <w:sz w:val="22"/>
          <w:szCs w:val="22"/>
        </w:rPr>
        <w:t>AW –</w:t>
      </w:r>
      <w:r>
        <w:rPr>
          <w:rFonts w:cstheme="minorHAnsi"/>
          <w:sz w:val="22"/>
          <w:szCs w:val="22"/>
        </w:rPr>
        <w:t xml:space="preserve"> Col Smith reported </w:t>
      </w:r>
      <w:proofErr w:type="gramStart"/>
      <w:r>
        <w:rPr>
          <w:rFonts w:cstheme="minorHAnsi"/>
          <w:sz w:val="22"/>
          <w:szCs w:val="22"/>
        </w:rPr>
        <w:t>FSS</w:t>
      </w:r>
      <w:proofErr w:type="gramEnd"/>
      <w:r>
        <w:rPr>
          <w:rFonts w:cstheme="minorHAnsi"/>
          <w:sz w:val="22"/>
          <w:szCs w:val="22"/>
        </w:rPr>
        <w:t xml:space="preserve"> and MSG were awarded honors and will be recognized at an upcoming ceremony. Thirty-three members deployed to JB McGuire are assisting with resettlement of Afghan refugees.</w:t>
      </w:r>
    </w:p>
    <w:p w14:paraId="1CA4D058" w14:textId="77777777" w:rsidR="00F32067" w:rsidRDefault="00464E13" w:rsidP="00B5543E">
      <w:pPr>
        <w:spacing w:line="240" w:lineRule="auto"/>
        <w:jc w:val="left"/>
        <w:rPr>
          <w:rFonts w:cstheme="minorHAnsi"/>
          <w:b/>
          <w:sz w:val="22"/>
          <w:szCs w:val="22"/>
        </w:rPr>
      </w:pPr>
      <w:r>
        <w:rPr>
          <w:rFonts w:cstheme="minorHAnsi"/>
          <w:b/>
          <w:sz w:val="22"/>
          <w:szCs w:val="22"/>
        </w:rPr>
        <w:t>MVMAA Liaisons:</w:t>
      </w:r>
    </w:p>
    <w:p w14:paraId="79D97564" w14:textId="77777777" w:rsidR="00F32067" w:rsidRDefault="00464E13" w:rsidP="00B5543E">
      <w:pPr>
        <w:spacing w:line="240" w:lineRule="auto"/>
        <w:jc w:val="left"/>
        <w:rPr>
          <w:rFonts w:cstheme="minorHAnsi"/>
          <w:sz w:val="22"/>
          <w:szCs w:val="22"/>
        </w:rPr>
      </w:pPr>
      <w:r>
        <w:rPr>
          <w:rFonts w:cstheme="minorHAnsi"/>
          <w:b/>
          <w:sz w:val="22"/>
          <w:szCs w:val="22"/>
        </w:rPr>
        <w:t>First Sergeant Council</w:t>
      </w:r>
      <w:r>
        <w:rPr>
          <w:rFonts w:cstheme="minorHAnsi"/>
          <w:sz w:val="22"/>
          <w:szCs w:val="22"/>
        </w:rPr>
        <w:t xml:space="preserve"> – No representative present</w:t>
      </w:r>
    </w:p>
    <w:p w14:paraId="26796ABA" w14:textId="77777777" w:rsidR="00F32067" w:rsidRDefault="00464E13" w:rsidP="00B5543E">
      <w:pPr>
        <w:pStyle w:val="m-4440979900413161444msolistparagraph"/>
        <w:rPr>
          <w:rFonts w:asciiTheme="minorHAnsi" w:hAnsiTheme="minorHAnsi" w:cstheme="minorHAnsi"/>
          <w:sz w:val="22"/>
          <w:szCs w:val="22"/>
        </w:rPr>
      </w:pPr>
      <w:r>
        <w:rPr>
          <w:rFonts w:asciiTheme="minorHAnsi" w:hAnsiTheme="minorHAnsi" w:cstheme="minorHAnsi"/>
          <w:b/>
          <w:sz w:val="22"/>
          <w:szCs w:val="22"/>
        </w:rPr>
        <w:t xml:space="preserve">Fisher Nightingale Houses – </w:t>
      </w:r>
      <w:r>
        <w:rPr>
          <w:rFonts w:asciiTheme="minorHAnsi" w:hAnsiTheme="minorHAnsi" w:cstheme="minorHAnsi"/>
          <w:sz w:val="22"/>
          <w:szCs w:val="22"/>
        </w:rPr>
        <w:t xml:space="preserve">Chris Stanley reported on the continued renovations of Fisher House I, with anticipated completion in April. There will be a call for volunteers to move items stored in FHII back to FHI; a moving company will transport furniture and house-hold items stored off-base back to FHI. Under </w:t>
      </w:r>
      <w:r>
        <w:rPr>
          <w:rFonts w:asciiTheme="minorHAnsi" w:hAnsiTheme="minorHAnsi" w:cstheme="minorHAnsi"/>
          <w:sz w:val="22"/>
          <w:szCs w:val="22"/>
        </w:rPr>
        <w:lastRenderedPageBreak/>
        <w:t xml:space="preserve">HP CON Bravo+: occupancy is limited to 70% capacity, about 8-9 rooms; only one nonmedical attendant; no children; masks required for guests and staff. </w:t>
      </w:r>
      <w:r>
        <w:rPr>
          <w:rFonts w:asciiTheme="minorHAnsi" w:hAnsiTheme="minorHAnsi" w:cstheme="minorHAnsi"/>
          <w:color w:val="222222"/>
        </w:rPr>
        <w:t>FNHI continues to pay for guests in Wright-</w:t>
      </w:r>
      <w:proofErr w:type="spellStart"/>
      <w:r>
        <w:rPr>
          <w:rFonts w:asciiTheme="minorHAnsi" w:hAnsiTheme="minorHAnsi" w:cstheme="minorHAnsi"/>
          <w:color w:val="222222"/>
        </w:rPr>
        <w:t>Patt</w:t>
      </w:r>
      <w:proofErr w:type="spellEnd"/>
      <w:r>
        <w:rPr>
          <w:rFonts w:asciiTheme="minorHAnsi" w:hAnsiTheme="minorHAnsi" w:cstheme="minorHAnsi"/>
          <w:color w:val="222222"/>
        </w:rPr>
        <w:t xml:space="preserve"> Inn (Billeting) or Hope Hotel; since MVMAA January 2022 meeting, 3 guests, $380 expense.</w:t>
      </w:r>
      <w:r>
        <w:rPr>
          <w:rFonts w:asciiTheme="minorHAnsi" w:hAnsiTheme="minorHAnsi" w:cstheme="minorHAnsi"/>
          <w:sz w:val="22"/>
          <w:szCs w:val="22"/>
        </w:rPr>
        <w:t xml:space="preserve"> Occupancy at WPAFB and DVAMC Fisher Houses: January 2022: 43 families; February 2022: 60 families. Numbers are up from 2021 but have not re-bounded to same time 2020 (pre-covid).</w:t>
      </w:r>
    </w:p>
    <w:p w14:paraId="1B001C8B" w14:textId="77777777" w:rsidR="00F32067" w:rsidRDefault="00464E13" w:rsidP="00B5543E">
      <w:pPr>
        <w:spacing w:line="240" w:lineRule="auto"/>
        <w:jc w:val="left"/>
        <w:rPr>
          <w:rFonts w:cstheme="minorHAnsi"/>
          <w:bCs/>
          <w:sz w:val="22"/>
          <w:szCs w:val="22"/>
        </w:rPr>
      </w:pPr>
      <w:r>
        <w:rPr>
          <w:rFonts w:cstheme="minorHAnsi"/>
          <w:b/>
          <w:sz w:val="22"/>
          <w:szCs w:val="22"/>
        </w:rPr>
        <w:t>USO –</w:t>
      </w:r>
      <w:r>
        <w:rPr>
          <w:rFonts w:cstheme="minorHAnsi"/>
          <w:bCs/>
          <w:sz w:val="22"/>
          <w:szCs w:val="22"/>
        </w:rPr>
        <w:t xml:space="preserve"> Erik Oberg reported many events are being held and planned for military, </w:t>
      </w:r>
      <w:proofErr w:type="gramStart"/>
      <w:r>
        <w:rPr>
          <w:rFonts w:cstheme="minorHAnsi"/>
          <w:bCs/>
          <w:sz w:val="22"/>
          <w:szCs w:val="22"/>
        </w:rPr>
        <w:t>spouses</w:t>
      </w:r>
      <w:proofErr w:type="gramEnd"/>
      <w:r>
        <w:rPr>
          <w:rFonts w:cstheme="minorHAnsi"/>
          <w:bCs/>
          <w:sz w:val="22"/>
          <w:szCs w:val="22"/>
        </w:rPr>
        <w:t xml:space="preserve"> and families; when held at the USO, they will be small to comply with HPCON status. Recent take-home pizza night attracted 186 families. A local Ernst Concrete truck has artwork dedicated in honor of Air Force Men and Women and in support of the USO. Eric showed meeting attendees a photo of the impressive tribute.</w:t>
      </w:r>
    </w:p>
    <w:p w14:paraId="6E53B219" w14:textId="77777777" w:rsidR="00F32067" w:rsidRDefault="00464E13" w:rsidP="00B5543E">
      <w:pPr>
        <w:spacing w:line="240" w:lineRule="auto"/>
        <w:jc w:val="left"/>
        <w:rPr>
          <w:rFonts w:cstheme="minorHAnsi"/>
          <w:sz w:val="22"/>
          <w:szCs w:val="22"/>
        </w:rPr>
      </w:pPr>
      <w:r>
        <w:rPr>
          <w:rFonts w:cstheme="minorHAnsi"/>
          <w:b/>
          <w:sz w:val="22"/>
          <w:szCs w:val="22"/>
        </w:rPr>
        <w:t>President’s Remarks:</w:t>
      </w:r>
    </w:p>
    <w:p w14:paraId="1BE44C5D" w14:textId="77777777" w:rsidR="00F32067" w:rsidRDefault="00464E13" w:rsidP="00B5543E">
      <w:pPr>
        <w:pStyle w:val="ListParagraph"/>
        <w:numPr>
          <w:ilvl w:val="0"/>
          <w:numId w:val="2"/>
        </w:numPr>
        <w:spacing w:line="240" w:lineRule="auto"/>
        <w:jc w:val="left"/>
        <w:rPr>
          <w:rFonts w:cstheme="minorHAnsi"/>
          <w:sz w:val="22"/>
          <w:szCs w:val="22"/>
        </w:rPr>
      </w:pPr>
      <w:r>
        <w:rPr>
          <w:rFonts w:cstheme="minorHAnsi"/>
          <w:sz w:val="22"/>
          <w:szCs w:val="22"/>
        </w:rPr>
        <w:t>Rebecca thanked Paul Newman for Fairborn Senior Center serving as the host site for this meeting.</w:t>
      </w:r>
    </w:p>
    <w:p w14:paraId="20525930" w14:textId="77777777" w:rsidR="00F32067" w:rsidRDefault="00464E13" w:rsidP="00B5543E">
      <w:pPr>
        <w:pStyle w:val="ListParagraph"/>
        <w:numPr>
          <w:ilvl w:val="0"/>
          <w:numId w:val="2"/>
        </w:numPr>
        <w:spacing w:line="240" w:lineRule="auto"/>
        <w:jc w:val="left"/>
        <w:rPr>
          <w:rFonts w:cstheme="minorHAnsi"/>
          <w:sz w:val="22"/>
          <w:szCs w:val="22"/>
        </w:rPr>
      </w:pPr>
      <w:r>
        <w:rPr>
          <w:rFonts w:cstheme="minorHAnsi"/>
          <w:sz w:val="22"/>
          <w:szCs w:val="22"/>
        </w:rPr>
        <w:t xml:space="preserve">Rebecca called for a motion to discuss the proposed amendments to the code of regulations (aka: bylaws): Brandon Creech motioned to </w:t>
      </w:r>
      <w:proofErr w:type="gramStart"/>
      <w:r>
        <w:rPr>
          <w:rFonts w:cstheme="minorHAnsi"/>
          <w:sz w:val="22"/>
          <w:szCs w:val="22"/>
        </w:rPr>
        <w:t>discuss,</w:t>
      </w:r>
      <w:proofErr w:type="gramEnd"/>
      <w:r>
        <w:rPr>
          <w:rFonts w:cstheme="minorHAnsi"/>
          <w:sz w:val="22"/>
          <w:szCs w:val="22"/>
        </w:rPr>
        <w:t xml:space="preserve"> Woody Stroud seconded the motion. Rebecca noted that one suggestion was received and has been incorporated into the proposed amendment specific to Nominating. In addition to one typo being noted, a lengthy discussion ensued about the proposed amendment to the annual golf tournament. As such, the vote was tabled. Rebecca requested board members provide updates. The Executive Committee will address concerns raised, consider updates provided, and distribute proposed amendments to the board.</w:t>
      </w:r>
    </w:p>
    <w:p w14:paraId="12345245" w14:textId="77777777" w:rsidR="00F32067" w:rsidRDefault="00464E13" w:rsidP="00B5543E">
      <w:pPr>
        <w:pStyle w:val="ListParagraph"/>
        <w:numPr>
          <w:ilvl w:val="0"/>
          <w:numId w:val="2"/>
        </w:numPr>
        <w:spacing w:line="240" w:lineRule="auto"/>
        <w:jc w:val="left"/>
        <w:rPr>
          <w:rFonts w:cstheme="minorHAnsi"/>
          <w:sz w:val="22"/>
          <w:szCs w:val="22"/>
        </w:rPr>
      </w:pPr>
      <w:r>
        <w:rPr>
          <w:rFonts w:cstheme="minorHAnsi"/>
          <w:sz w:val="22"/>
          <w:szCs w:val="22"/>
        </w:rPr>
        <w:t xml:space="preserve">Rebecca provided an overview of Junior Force Council (JFC) and asked that the organization be included as an MVMAA Liaison. Holly Beard motioned to </w:t>
      </w:r>
      <w:proofErr w:type="gramStart"/>
      <w:r>
        <w:rPr>
          <w:rFonts w:cstheme="minorHAnsi"/>
          <w:sz w:val="22"/>
          <w:szCs w:val="22"/>
        </w:rPr>
        <w:t>accept,</w:t>
      </w:r>
      <w:proofErr w:type="gramEnd"/>
      <w:r>
        <w:rPr>
          <w:rFonts w:cstheme="minorHAnsi"/>
          <w:sz w:val="22"/>
          <w:szCs w:val="22"/>
        </w:rPr>
        <w:t xml:space="preserve"> Cassie Barlow seconded the motion; the motion passed.</w:t>
      </w:r>
    </w:p>
    <w:p w14:paraId="7C44CDA5" w14:textId="77777777" w:rsidR="00F32067" w:rsidRDefault="00464E13" w:rsidP="00B5543E">
      <w:pPr>
        <w:pStyle w:val="ListParagraph"/>
        <w:numPr>
          <w:ilvl w:val="0"/>
          <w:numId w:val="2"/>
        </w:numPr>
        <w:spacing w:line="240" w:lineRule="auto"/>
        <w:jc w:val="left"/>
        <w:rPr>
          <w:rFonts w:cstheme="minorHAnsi"/>
          <w:sz w:val="22"/>
          <w:szCs w:val="22"/>
        </w:rPr>
      </w:pPr>
      <w:r>
        <w:rPr>
          <w:rFonts w:cstheme="minorHAnsi"/>
          <w:sz w:val="22"/>
          <w:szCs w:val="22"/>
        </w:rPr>
        <w:t xml:space="preserve">Rebecca proposed Michele Miller (Strategic Communications, AFRL/PA) to serve as MVMAA’s Events Coordinator and spoke about Michele’s vast knowledge of events and our community. A request was made to vote on this nominee: Holly Beard motioned to </w:t>
      </w:r>
      <w:proofErr w:type="gramStart"/>
      <w:r>
        <w:rPr>
          <w:rFonts w:cstheme="minorHAnsi"/>
          <w:sz w:val="22"/>
          <w:szCs w:val="22"/>
        </w:rPr>
        <w:t>vote,</w:t>
      </w:r>
      <w:proofErr w:type="gramEnd"/>
      <w:r>
        <w:rPr>
          <w:rFonts w:cstheme="minorHAnsi"/>
          <w:sz w:val="22"/>
          <w:szCs w:val="22"/>
        </w:rPr>
        <w:t xml:space="preserve"> Brandon Creech seconded the motion; the motion passed.</w:t>
      </w:r>
    </w:p>
    <w:p w14:paraId="76923610" w14:textId="77777777" w:rsidR="00F32067" w:rsidRDefault="00464E13" w:rsidP="00B5543E">
      <w:pPr>
        <w:pStyle w:val="ListParagraph"/>
        <w:numPr>
          <w:ilvl w:val="0"/>
          <w:numId w:val="2"/>
        </w:numPr>
        <w:spacing w:line="240" w:lineRule="auto"/>
        <w:jc w:val="left"/>
        <w:rPr>
          <w:rFonts w:cstheme="minorHAnsi"/>
          <w:sz w:val="22"/>
          <w:szCs w:val="22"/>
        </w:rPr>
      </w:pPr>
      <w:r>
        <w:rPr>
          <w:rFonts w:cstheme="minorHAnsi"/>
          <w:sz w:val="22"/>
          <w:szCs w:val="22"/>
        </w:rPr>
        <w:t xml:space="preserve">Rebecca mentioned this year’s meetings will continue to be held bi-monthly in locations throughout our community: May in Riverside; July location </w:t>
      </w:r>
      <w:proofErr w:type="spellStart"/>
      <w:r>
        <w:rPr>
          <w:rFonts w:cstheme="minorHAnsi"/>
          <w:sz w:val="22"/>
          <w:szCs w:val="22"/>
        </w:rPr>
        <w:t>tbd</w:t>
      </w:r>
      <w:proofErr w:type="spellEnd"/>
      <w:r>
        <w:rPr>
          <w:rFonts w:cstheme="minorHAnsi"/>
          <w:sz w:val="22"/>
          <w:szCs w:val="22"/>
        </w:rPr>
        <w:t xml:space="preserve"> (possible Meet ‘n Greet); September location </w:t>
      </w:r>
      <w:proofErr w:type="spellStart"/>
      <w:r>
        <w:rPr>
          <w:rFonts w:cstheme="minorHAnsi"/>
          <w:sz w:val="22"/>
          <w:szCs w:val="22"/>
        </w:rPr>
        <w:t>tbd</w:t>
      </w:r>
      <w:proofErr w:type="spellEnd"/>
      <w:r>
        <w:rPr>
          <w:rFonts w:cstheme="minorHAnsi"/>
          <w:sz w:val="22"/>
          <w:szCs w:val="22"/>
        </w:rPr>
        <w:t xml:space="preserve">; November Annual Meeting location </w:t>
      </w:r>
      <w:proofErr w:type="spellStart"/>
      <w:r>
        <w:rPr>
          <w:rFonts w:cstheme="minorHAnsi"/>
          <w:sz w:val="22"/>
          <w:szCs w:val="22"/>
        </w:rPr>
        <w:t>tbd</w:t>
      </w:r>
      <w:proofErr w:type="spellEnd"/>
      <w:r>
        <w:rPr>
          <w:rFonts w:cstheme="minorHAnsi"/>
          <w:sz w:val="22"/>
          <w:szCs w:val="22"/>
        </w:rPr>
        <w:t>.</w:t>
      </w:r>
    </w:p>
    <w:p w14:paraId="6230FF38" w14:textId="77777777" w:rsidR="00F32067" w:rsidRDefault="00464E13" w:rsidP="00B5543E">
      <w:pPr>
        <w:spacing w:line="240" w:lineRule="auto"/>
        <w:jc w:val="left"/>
        <w:rPr>
          <w:rFonts w:cstheme="minorHAnsi"/>
          <w:i/>
          <w:sz w:val="22"/>
          <w:szCs w:val="22"/>
        </w:rPr>
      </w:pPr>
      <w:r>
        <w:rPr>
          <w:rFonts w:cstheme="minorHAnsi"/>
          <w:b/>
          <w:sz w:val="22"/>
          <w:szCs w:val="22"/>
        </w:rPr>
        <w:t xml:space="preserve">Approval of 11 January 2022 Meeting Minutes: </w:t>
      </w:r>
      <w:r>
        <w:rPr>
          <w:rFonts w:cstheme="minorHAnsi"/>
          <w:i/>
          <w:sz w:val="22"/>
          <w:szCs w:val="22"/>
          <w:u w:val="single"/>
        </w:rPr>
        <w:t>MOTION TO APPROVE</w:t>
      </w:r>
      <w:r>
        <w:rPr>
          <w:rFonts w:cstheme="minorHAnsi"/>
          <w:i/>
          <w:sz w:val="22"/>
          <w:szCs w:val="22"/>
        </w:rPr>
        <w:t>: Rebecca Westlake, Woody Stroud, Second. MOTION PASSED.</w:t>
      </w:r>
    </w:p>
    <w:p w14:paraId="0CBBE77B" w14:textId="77777777" w:rsidR="00F32067" w:rsidRDefault="00464E13" w:rsidP="00B5543E">
      <w:pPr>
        <w:spacing w:after="0" w:line="240" w:lineRule="auto"/>
        <w:jc w:val="left"/>
        <w:rPr>
          <w:rFonts w:cstheme="minorHAnsi"/>
          <w:b/>
          <w:sz w:val="22"/>
          <w:szCs w:val="22"/>
        </w:rPr>
      </w:pPr>
      <w:r>
        <w:rPr>
          <w:rFonts w:cstheme="minorHAnsi"/>
          <w:b/>
          <w:sz w:val="22"/>
          <w:szCs w:val="22"/>
        </w:rPr>
        <w:t>CHAMBER REPORTS:</w:t>
      </w:r>
    </w:p>
    <w:p w14:paraId="1FAC0EE3" w14:textId="77777777" w:rsidR="00F32067" w:rsidRDefault="00464E13" w:rsidP="00B5543E">
      <w:pPr>
        <w:spacing w:line="240" w:lineRule="auto"/>
        <w:jc w:val="left"/>
        <w:rPr>
          <w:rFonts w:cstheme="minorHAnsi"/>
          <w:sz w:val="22"/>
          <w:szCs w:val="22"/>
        </w:rPr>
      </w:pPr>
      <w:r>
        <w:rPr>
          <w:rFonts w:cstheme="minorHAnsi"/>
          <w:sz w:val="22"/>
          <w:szCs w:val="22"/>
        </w:rPr>
        <w:t>Rebecca thanked all the chamber representatives for the continuing support they provide the MVMAA.  Board members should go to the various Chamber websites for up-to-date activities and schedules.</w:t>
      </w:r>
    </w:p>
    <w:p w14:paraId="26C3CC98" w14:textId="77777777" w:rsidR="00F32067" w:rsidRDefault="00464E13" w:rsidP="00B5543E">
      <w:pPr>
        <w:autoSpaceDE w:val="0"/>
        <w:autoSpaceDN w:val="0"/>
        <w:adjustRightInd w:val="0"/>
        <w:spacing w:after="0" w:line="240" w:lineRule="auto"/>
        <w:ind w:left="720"/>
        <w:jc w:val="left"/>
        <w:rPr>
          <w:rFonts w:cstheme="minorHAnsi"/>
          <w:sz w:val="22"/>
          <w:szCs w:val="22"/>
        </w:rPr>
      </w:pPr>
      <w:r>
        <w:rPr>
          <w:rFonts w:cstheme="minorHAnsi"/>
          <w:b/>
          <w:sz w:val="22"/>
          <w:szCs w:val="22"/>
        </w:rPr>
        <w:t>Beavercreek</w:t>
      </w:r>
      <w:r>
        <w:rPr>
          <w:rFonts w:cstheme="minorHAnsi"/>
          <w:sz w:val="22"/>
          <w:szCs w:val="22"/>
        </w:rPr>
        <w:t xml:space="preserve"> (Wendy Rodgers)  </w:t>
      </w:r>
      <w:hyperlink r:id="rId9" w:history="1">
        <w:r>
          <w:rPr>
            <w:rStyle w:val="Hyperlink"/>
            <w:rFonts w:cstheme="minorHAnsi"/>
            <w:sz w:val="22"/>
            <w:szCs w:val="22"/>
          </w:rPr>
          <w:t>https://beavercreekchamber.org/</w:t>
        </w:r>
      </w:hyperlink>
      <w:r>
        <w:rPr>
          <w:rStyle w:val="Hyperlink"/>
          <w:rFonts w:cstheme="minorHAnsi"/>
          <w:sz w:val="22"/>
          <w:szCs w:val="22"/>
          <w:u w:val="none"/>
        </w:rPr>
        <w:t xml:space="preserve">   </w:t>
      </w:r>
    </w:p>
    <w:p w14:paraId="408CAA8D" w14:textId="77777777" w:rsidR="00F32067" w:rsidRDefault="00464E13" w:rsidP="00B5543E">
      <w:pPr>
        <w:spacing w:after="0" w:line="240" w:lineRule="auto"/>
        <w:ind w:left="720"/>
        <w:jc w:val="left"/>
        <w:rPr>
          <w:rFonts w:cstheme="minorHAnsi"/>
          <w:sz w:val="22"/>
          <w:szCs w:val="22"/>
        </w:rPr>
      </w:pPr>
      <w:r>
        <w:rPr>
          <w:rFonts w:cstheme="minorHAnsi"/>
          <w:b/>
          <w:sz w:val="22"/>
          <w:szCs w:val="22"/>
        </w:rPr>
        <w:t>Bellbrook</w:t>
      </w:r>
      <w:r>
        <w:rPr>
          <w:rFonts w:cstheme="minorHAnsi"/>
          <w:sz w:val="22"/>
          <w:szCs w:val="22"/>
        </w:rPr>
        <w:t xml:space="preserve"> (Holly Beard)  </w:t>
      </w:r>
      <w:hyperlink r:id="rId10" w:history="1">
        <w:r>
          <w:rPr>
            <w:rStyle w:val="Hyperlink"/>
            <w:rFonts w:cstheme="minorHAnsi"/>
            <w:sz w:val="22"/>
            <w:szCs w:val="22"/>
          </w:rPr>
          <w:t>http://bellbrooksugarcreekchamber.org/</w:t>
        </w:r>
      </w:hyperlink>
      <w:r>
        <w:rPr>
          <w:rStyle w:val="Hyperlink"/>
          <w:rFonts w:cstheme="minorHAnsi"/>
          <w:sz w:val="22"/>
          <w:szCs w:val="22"/>
          <w:u w:val="none"/>
        </w:rPr>
        <w:t xml:space="preserve">  </w:t>
      </w:r>
      <w:r>
        <w:rPr>
          <w:rStyle w:val="Hyperlink"/>
          <w:rFonts w:cstheme="minorHAnsi"/>
          <w:color w:val="auto"/>
          <w:sz w:val="22"/>
          <w:szCs w:val="22"/>
          <w:u w:val="none"/>
        </w:rPr>
        <w:t xml:space="preserve"> Present</w:t>
      </w:r>
    </w:p>
    <w:p w14:paraId="6F77BA10" w14:textId="77777777" w:rsidR="00F32067" w:rsidRDefault="00464E13" w:rsidP="00B5543E">
      <w:pPr>
        <w:autoSpaceDE w:val="0"/>
        <w:autoSpaceDN w:val="0"/>
        <w:adjustRightInd w:val="0"/>
        <w:spacing w:after="0" w:line="240" w:lineRule="auto"/>
        <w:ind w:left="720"/>
        <w:jc w:val="left"/>
        <w:rPr>
          <w:rFonts w:cstheme="minorHAnsi"/>
          <w:sz w:val="22"/>
          <w:szCs w:val="22"/>
        </w:rPr>
      </w:pPr>
      <w:r>
        <w:rPr>
          <w:rFonts w:cstheme="minorHAnsi"/>
          <w:b/>
          <w:sz w:val="22"/>
          <w:szCs w:val="22"/>
        </w:rPr>
        <w:t>Dayton (</w:t>
      </w:r>
      <w:r>
        <w:rPr>
          <w:rFonts w:cstheme="minorHAnsi"/>
          <w:sz w:val="22"/>
          <w:szCs w:val="22"/>
        </w:rPr>
        <w:t xml:space="preserve">Woody Stroud)  </w:t>
      </w:r>
      <w:hyperlink r:id="rId11" w:history="1">
        <w:r>
          <w:rPr>
            <w:rStyle w:val="Hyperlink"/>
            <w:rFonts w:cstheme="minorHAnsi"/>
            <w:sz w:val="22"/>
            <w:szCs w:val="22"/>
          </w:rPr>
          <w:t>www.daytonchamber.org/</w:t>
        </w:r>
      </w:hyperlink>
      <w:r>
        <w:rPr>
          <w:rStyle w:val="Hyperlink"/>
          <w:rFonts w:cstheme="minorHAnsi"/>
          <w:sz w:val="22"/>
          <w:szCs w:val="22"/>
          <w:u w:val="none"/>
        </w:rPr>
        <w:t xml:space="preserve">   </w:t>
      </w:r>
      <w:r>
        <w:rPr>
          <w:rStyle w:val="Hyperlink"/>
          <w:rFonts w:cstheme="minorHAnsi"/>
          <w:color w:val="auto"/>
          <w:sz w:val="22"/>
          <w:szCs w:val="22"/>
          <w:u w:val="none"/>
        </w:rPr>
        <w:t>Present</w:t>
      </w:r>
    </w:p>
    <w:p w14:paraId="5F29E5A8" w14:textId="77777777" w:rsidR="00F32067" w:rsidRDefault="00464E13" w:rsidP="00B5543E">
      <w:pPr>
        <w:autoSpaceDE w:val="0"/>
        <w:autoSpaceDN w:val="0"/>
        <w:adjustRightInd w:val="0"/>
        <w:spacing w:after="0" w:line="240" w:lineRule="auto"/>
        <w:ind w:left="720"/>
        <w:jc w:val="left"/>
        <w:rPr>
          <w:rFonts w:cstheme="minorHAnsi"/>
          <w:sz w:val="22"/>
          <w:szCs w:val="22"/>
        </w:rPr>
      </w:pPr>
      <w:r>
        <w:rPr>
          <w:rFonts w:cstheme="minorHAnsi"/>
          <w:b/>
          <w:sz w:val="22"/>
          <w:szCs w:val="22"/>
        </w:rPr>
        <w:t xml:space="preserve">Fairborn </w:t>
      </w:r>
      <w:r>
        <w:rPr>
          <w:rFonts w:cstheme="minorHAnsi"/>
          <w:sz w:val="22"/>
          <w:szCs w:val="22"/>
        </w:rPr>
        <w:t xml:space="preserve">(Lee Henrich)  </w:t>
      </w:r>
      <w:hyperlink r:id="rId12" w:history="1">
        <w:r>
          <w:rPr>
            <w:rStyle w:val="Hyperlink"/>
            <w:rFonts w:cstheme="minorHAnsi"/>
            <w:sz w:val="22"/>
            <w:szCs w:val="22"/>
          </w:rPr>
          <w:t>http://fairborn.com/</w:t>
        </w:r>
      </w:hyperlink>
      <w:r>
        <w:rPr>
          <w:rStyle w:val="Hyperlink"/>
          <w:rFonts w:cstheme="minorHAnsi"/>
          <w:sz w:val="22"/>
          <w:szCs w:val="22"/>
          <w:u w:val="none"/>
        </w:rPr>
        <w:t xml:space="preserve">    </w:t>
      </w:r>
      <w:r>
        <w:rPr>
          <w:rStyle w:val="Hyperlink"/>
          <w:rFonts w:cstheme="minorHAnsi"/>
          <w:color w:val="auto"/>
          <w:sz w:val="22"/>
          <w:szCs w:val="22"/>
          <w:u w:val="none"/>
        </w:rPr>
        <w:t>Present</w:t>
      </w:r>
    </w:p>
    <w:p w14:paraId="655C42F5" w14:textId="77777777" w:rsidR="00F32067" w:rsidRDefault="00464E13" w:rsidP="00B5543E">
      <w:pPr>
        <w:tabs>
          <w:tab w:val="left" w:pos="720"/>
          <w:tab w:val="left" w:pos="2880"/>
          <w:tab w:val="left" w:pos="3600"/>
          <w:tab w:val="left" w:pos="8190"/>
          <w:tab w:val="left" w:pos="8550"/>
        </w:tabs>
        <w:spacing w:after="0" w:line="240" w:lineRule="auto"/>
        <w:ind w:hanging="630"/>
        <w:jc w:val="left"/>
        <w:rPr>
          <w:rFonts w:cstheme="minorHAnsi"/>
          <w:sz w:val="22"/>
          <w:szCs w:val="22"/>
          <w:u w:val="single"/>
        </w:rPr>
      </w:pPr>
      <w:r>
        <w:rPr>
          <w:rFonts w:cstheme="minorHAnsi"/>
          <w:sz w:val="22"/>
          <w:szCs w:val="22"/>
        </w:rPr>
        <w:tab/>
      </w:r>
      <w:r>
        <w:rPr>
          <w:rFonts w:cstheme="minorHAnsi"/>
          <w:sz w:val="22"/>
          <w:szCs w:val="22"/>
        </w:rPr>
        <w:tab/>
      </w:r>
      <w:r>
        <w:rPr>
          <w:rFonts w:cstheme="minorHAnsi"/>
          <w:b/>
          <w:sz w:val="22"/>
          <w:szCs w:val="22"/>
        </w:rPr>
        <w:t xml:space="preserve">Huber Heights </w:t>
      </w:r>
      <w:r>
        <w:rPr>
          <w:rFonts w:cstheme="minorHAnsi"/>
          <w:sz w:val="22"/>
          <w:szCs w:val="22"/>
        </w:rPr>
        <w:t xml:space="preserve">(Mark Bruns)  </w:t>
      </w:r>
      <w:hyperlink r:id="rId13" w:history="1">
        <w:r>
          <w:rPr>
            <w:rStyle w:val="Hyperlink"/>
            <w:rFonts w:cstheme="minorHAnsi"/>
            <w:sz w:val="22"/>
            <w:szCs w:val="22"/>
          </w:rPr>
          <w:t>http://huberheightschamber.com/</w:t>
        </w:r>
      </w:hyperlink>
      <w:r>
        <w:rPr>
          <w:rStyle w:val="Hyperlink"/>
          <w:rFonts w:cstheme="minorHAnsi"/>
          <w:sz w:val="22"/>
          <w:szCs w:val="22"/>
          <w:u w:val="none"/>
        </w:rPr>
        <w:t xml:space="preserve">   </w:t>
      </w:r>
    </w:p>
    <w:p w14:paraId="1F81A48C" w14:textId="77777777" w:rsidR="00F32067" w:rsidRDefault="00464E13" w:rsidP="00B5543E">
      <w:pPr>
        <w:autoSpaceDE w:val="0"/>
        <w:autoSpaceDN w:val="0"/>
        <w:adjustRightInd w:val="0"/>
        <w:spacing w:after="0" w:line="240" w:lineRule="auto"/>
        <w:ind w:left="720"/>
        <w:jc w:val="left"/>
        <w:rPr>
          <w:rFonts w:cstheme="minorHAnsi"/>
          <w:sz w:val="22"/>
          <w:szCs w:val="22"/>
        </w:rPr>
      </w:pPr>
      <w:r>
        <w:rPr>
          <w:rFonts w:cstheme="minorHAnsi"/>
          <w:b/>
          <w:sz w:val="22"/>
          <w:szCs w:val="22"/>
        </w:rPr>
        <w:t xml:space="preserve">Kettering/Moraine/Oakwood </w:t>
      </w:r>
      <w:r>
        <w:rPr>
          <w:rFonts w:cstheme="minorHAnsi"/>
          <w:i/>
          <w:sz w:val="22"/>
          <w:szCs w:val="22"/>
        </w:rPr>
        <w:t>(</w:t>
      </w:r>
      <w:r>
        <w:rPr>
          <w:rFonts w:cstheme="minorHAnsi"/>
          <w:sz w:val="22"/>
          <w:szCs w:val="22"/>
        </w:rPr>
        <w:t xml:space="preserve">Anthony Colussi)  </w:t>
      </w:r>
      <w:hyperlink r:id="rId14" w:history="1">
        <w:r>
          <w:rPr>
            <w:rStyle w:val="Hyperlink"/>
            <w:rFonts w:cstheme="minorHAnsi"/>
            <w:sz w:val="22"/>
            <w:szCs w:val="22"/>
          </w:rPr>
          <w:t>http://www.kmo-coc.org/</w:t>
        </w:r>
      </w:hyperlink>
      <w:r>
        <w:rPr>
          <w:rStyle w:val="Hyperlink"/>
          <w:rFonts w:cstheme="minorHAnsi"/>
          <w:sz w:val="22"/>
          <w:szCs w:val="22"/>
          <w:u w:val="none"/>
        </w:rPr>
        <w:t xml:space="preserve">   </w:t>
      </w:r>
    </w:p>
    <w:p w14:paraId="4B9245C8" w14:textId="77777777" w:rsidR="00F32067" w:rsidRDefault="00464E13" w:rsidP="00B5543E">
      <w:pPr>
        <w:tabs>
          <w:tab w:val="left" w:pos="720"/>
          <w:tab w:val="left" w:pos="2880"/>
          <w:tab w:val="left" w:pos="3600"/>
          <w:tab w:val="left" w:pos="8190"/>
          <w:tab w:val="left" w:pos="8550"/>
        </w:tabs>
        <w:spacing w:after="0" w:line="240" w:lineRule="auto"/>
        <w:ind w:hanging="630"/>
        <w:jc w:val="left"/>
        <w:rPr>
          <w:rFonts w:cstheme="minorHAnsi"/>
          <w:sz w:val="22"/>
          <w:szCs w:val="22"/>
        </w:rPr>
      </w:pPr>
      <w:r>
        <w:rPr>
          <w:rFonts w:cstheme="minorHAnsi"/>
          <w:b/>
          <w:sz w:val="22"/>
          <w:szCs w:val="22"/>
        </w:rPr>
        <w:tab/>
      </w:r>
      <w:r>
        <w:rPr>
          <w:rFonts w:cstheme="minorHAnsi"/>
          <w:b/>
          <w:sz w:val="22"/>
          <w:szCs w:val="22"/>
        </w:rPr>
        <w:tab/>
        <w:t>Lewisburg (</w:t>
      </w:r>
      <w:r>
        <w:rPr>
          <w:rFonts w:cstheme="minorHAnsi"/>
          <w:sz w:val="22"/>
          <w:szCs w:val="22"/>
        </w:rPr>
        <w:t xml:space="preserve">Dennis Roberts)  </w:t>
      </w:r>
      <w:hyperlink r:id="rId15" w:history="1">
        <w:r>
          <w:rPr>
            <w:rStyle w:val="Hyperlink"/>
            <w:sz w:val="22"/>
            <w:szCs w:val="22"/>
          </w:rPr>
          <w:t>https://lewisburgchamber.com</w:t>
        </w:r>
      </w:hyperlink>
      <w:r>
        <w:rPr>
          <w:sz w:val="22"/>
          <w:szCs w:val="22"/>
        </w:rPr>
        <w:t xml:space="preserve">   </w:t>
      </w:r>
    </w:p>
    <w:p w14:paraId="458BE8F7" w14:textId="77777777" w:rsidR="00F32067" w:rsidRDefault="00464E13" w:rsidP="00B5543E">
      <w:pPr>
        <w:tabs>
          <w:tab w:val="left" w:pos="720"/>
          <w:tab w:val="left" w:pos="2880"/>
          <w:tab w:val="left" w:pos="3600"/>
          <w:tab w:val="left" w:pos="8190"/>
          <w:tab w:val="left" w:pos="8550"/>
        </w:tabs>
        <w:spacing w:after="0" w:line="240" w:lineRule="auto"/>
        <w:ind w:left="720" w:hanging="720"/>
        <w:jc w:val="left"/>
        <w:rPr>
          <w:rFonts w:cstheme="minorHAnsi"/>
          <w:sz w:val="22"/>
          <w:szCs w:val="22"/>
        </w:rPr>
      </w:pPr>
      <w:r>
        <w:rPr>
          <w:rFonts w:cstheme="minorHAnsi"/>
          <w:b/>
          <w:sz w:val="22"/>
          <w:szCs w:val="22"/>
        </w:rPr>
        <w:tab/>
        <w:t xml:space="preserve">Northmont </w:t>
      </w:r>
      <w:r>
        <w:rPr>
          <w:rFonts w:cstheme="minorHAnsi"/>
          <w:sz w:val="22"/>
          <w:szCs w:val="22"/>
        </w:rPr>
        <w:t xml:space="preserve">(Angela Clifford)  </w:t>
      </w:r>
      <w:hyperlink r:id="rId16" w:history="1">
        <w:r>
          <w:rPr>
            <w:rStyle w:val="Hyperlink"/>
            <w:rFonts w:cstheme="minorHAnsi"/>
            <w:sz w:val="22"/>
            <w:szCs w:val="22"/>
          </w:rPr>
          <w:t>http://northmontchamber.com/</w:t>
        </w:r>
      </w:hyperlink>
      <w:r>
        <w:rPr>
          <w:rStyle w:val="Hyperlink"/>
          <w:rFonts w:cstheme="minorHAnsi"/>
          <w:sz w:val="22"/>
          <w:szCs w:val="22"/>
          <w:u w:val="none"/>
        </w:rPr>
        <w:t xml:space="preserve">   </w:t>
      </w:r>
    </w:p>
    <w:p w14:paraId="2375275F" w14:textId="77777777" w:rsidR="00F32067" w:rsidRDefault="00464E13" w:rsidP="00B5543E">
      <w:pPr>
        <w:tabs>
          <w:tab w:val="left" w:pos="720"/>
          <w:tab w:val="left" w:pos="2880"/>
          <w:tab w:val="left" w:pos="3600"/>
          <w:tab w:val="left" w:pos="8190"/>
          <w:tab w:val="left" w:pos="8550"/>
        </w:tabs>
        <w:spacing w:after="0" w:line="240" w:lineRule="auto"/>
        <w:ind w:left="-630"/>
        <w:jc w:val="left"/>
        <w:rPr>
          <w:rFonts w:cstheme="minorHAnsi"/>
          <w:sz w:val="22"/>
          <w:szCs w:val="22"/>
          <w:u w:val="single"/>
        </w:rPr>
      </w:pPr>
      <w:r>
        <w:rPr>
          <w:rFonts w:cstheme="minorHAnsi"/>
          <w:sz w:val="22"/>
          <w:szCs w:val="22"/>
        </w:rPr>
        <w:tab/>
      </w:r>
      <w:r>
        <w:rPr>
          <w:rFonts w:cstheme="minorHAnsi"/>
          <w:b/>
          <w:sz w:val="22"/>
          <w:szCs w:val="22"/>
        </w:rPr>
        <w:t>Riverside</w:t>
      </w:r>
      <w:r>
        <w:rPr>
          <w:rFonts w:cstheme="minorHAnsi"/>
          <w:sz w:val="22"/>
          <w:szCs w:val="22"/>
        </w:rPr>
        <w:t xml:space="preserve"> (Sara </w:t>
      </w:r>
      <w:proofErr w:type="spellStart"/>
      <w:r>
        <w:rPr>
          <w:rFonts w:cstheme="minorHAnsi"/>
          <w:sz w:val="22"/>
          <w:szCs w:val="22"/>
        </w:rPr>
        <w:t>Lommatsch</w:t>
      </w:r>
      <w:proofErr w:type="spellEnd"/>
      <w:r>
        <w:rPr>
          <w:rFonts w:cstheme="minorHAnsi"/>
          <w:sz w:val="22"/>
          <w:szCs w:val="22"/>
        </w:rPr>
        <w:t xml:space="preserve">)  </w:t>
      </w:r>
      <w:hyperlink r:id="rId17" w:history="1">
        <w:r>
          <w:rPr>
            <w:rStyle w:val="Hyperlink"/>
            <w:rFonts w:cstheme="minorHAnsi"/>
            <w:sz w:val="22"/>
            <w:szCs w:val="22"/>
          </w:rPr>
          <w:t>http://www.riversiechamber.com/</w:t>
        </w:r>
      </w:hyperlink>
      <w:r>
        <w:rPr>
          <w:rStyle w:val="Hyperlink"/>
          <w:rFonts w:cstheme="minorHAnsi"/>
          <w:sz w:val="22"/>
          <w:szCs w:val="22"/>
          <w:u w:val="none"/>
        </w:rPr>
        <w:t xml:space="preserve">   </w:t>
      </w:r>
    </w:p>
    <w:p w14:paraId="6074209B" w14:textId="77777777" w:rsidR="00F32067" w:rsidRDefault="00464E13" w:rsidP="00B5543E">
      <w:pPr>
        <w:tabs>
          <w:tab w:val="left" w:pos="720"/>
          <w:tab w:val="left" w:pos="2880"/>
          <w:tab w:val="left" w:pos="3600"/>
          <w:tab w:val="left" w:pos="8190"/>
          <w:tab w:val="left" w:pos="8550"/>
        </w:tabs>
        <w:spacing w:after="0" w:line="240" w:lineRule="auto"/>
        <w:ind w:left="-630"/>
        <w:jc w:val="left"/>
        <w:rPr>
          <w:rFonts w:cstheme="minorHAnsi"/>
          <w:sz w:val="22"/>
          <w:szCs w:val="22"/>
        </w:rPr>
      </w:pPr>
      <w:r>
        <w:rPr>
          <w:rFonts w:cstheme="minorHAnsi"/>
          <w:b/>
          <w:sz w:val="22"/>
          <w:szCs w:val="22"/>
        </w:rPr>
        <w:tab/>
        <w:t>South Metro</w:t>
      </w:r>
      <w:r>
        <w:rPr>
          <w:rFonts w:cstheme="minorHAnsi"/>
          <w:sz w:val="22"/>
          <w:szCs w:val="22"/>
        </w:rPr>
        <w:t xml:space="preserve"> (Dwayne Adams)  </w:t>
      </w:r>
      <w:hyperlink r:id="rId18" w:history="1">
        <w:r>
          <w:rPr>
            <w:rStyle w:val="Hyperlink"/>
            <w:rFonts w:cstheme="minorHAnsi"/>
            <w:sz w:val="22"/>
            <w:szCs w:val="22"/>
          </w:rPr>
          <w:t>http://www.smrcoc.org/</w:t>
        </w:r>
      </w:hyperlink>
      <w:r>
        <w:rPr>
          <w:rStyle w:val="Hyperlink"/>
          <w:rFonts w:cstheme="minorHAnsi"/>
          <w:sz w:val="22"/>
          <w:szCs w:val="22"/>
          <w:u w:val="none"/>
        </w:rPr>
        <w:t xml:space="preserve">   </w:t>
      </w:r>
    </w:p>
    <w:p w14:paraId="6213C3E1" w14:textId="77777777" w:rsidR="00F32067" w:rsidRDefault="00464E13" w:rsidP="00B5543E">
      <w:pPr>
        <w:tabs>
          <w:tab w:val="left" w:pos="720"/>
          <w:tab w:val="left" w:pos="2880"/>
          <w:tab w:val="left" w:pos="3600"/>
          <w:tab w:val="left" w:pos="8190"/>
          <w:tab w:val="left" w:pos="8550"/>
        </w:tabs>
        <w:spacing w:after="0" w:line="240" w:lineRule="auto"/>
        <w:jc w:val="left"/>
        <w:rPr>
          <w:rStyle w:val="Hyperlink"/>
          <w:rFonts w:cstheme="minorHAnsi"/>
          <w:color w:val="auto"/>
          <w:sz w:val="22"/>
          <w:szCs w:val="22"/>
          <w:u w:val="none"/>
        </w:rPr>
      </w:pPr>
      <w:r>
        <w:rPr>
          <w:rFonts w:cstheme="minorHAnsi"/>
          <w:b/>
          <w:sz w:val="22"/>
          <w:szCs w:val="22"/>
        </w:rPr>
        <w:lastRenderedPageBreak/>
        <w:tab/>
        <w:t>Springfield</w:t>
      </w:r>
      <w:r>
        <w:rPr>
          <w:rFonts w:cstheme="minorHAnsi"/>
          <w:sz w:val="22"/>
          <w:szCs w:val="22"/>
        </w:rPr>
        <w:t xml:space="preserve"> (Bernie Willis)  </w:t>
      </w:r>
      <w:hyperlink r:id="rId19" w:history="1">
        <w:r>
          <w:rPr>
            <w:rStyle w:val="Hyperlink"/>
            <w:rFonts w:cstheme="minorHAnsi"/>
            <w:sz w:val="22"/>
            <w:szCs w:val="22"/>
          </w:rPr>
          <w:t>http://www.greaterspringfield.com/</w:t>
        </w:r>
      </w:hyperlink>
      <w:r>
        <w:rPr>
          <w:rStyle w:val="Hyperlink"/>
          <w:rFonts w:cstheme="minorHAnsi"/>
          <w:sz w:val="22"/>
          <w:szCs w:val="22"/>
          <w:u w:val="none"/>
        </w:rPr>
        <w:t xml:space="preserve">   </w:t>
      </w:r>
    </w:p>
    <w:p w14:paraId="2B4E8C52" w14:textId="77777777" w:rsidR="00F32067" w:rsidRDefault="00464E13" w:rsidP="00B5543E">
      <w:pPr>
        <w:tabs>
          <w:tab w:val="left" w:pos="720"/>
          <w:tab w:val="left" w:pos="2880"/>
          <w:tab w:val="left" w:pos="3600"/>
          <w:tab w:val="left" w:pos="8190"/>
          <w:tab w:val="left" w:pos="8550"/>
        </w:tabs>
        <w:spacing w:after="0" w:line="240" w:lineRule="auto"/>
        <w:jc w:val="left"/>
        <w:rPr>
          <w:rFonts w:cstheme="minorHAnsi"/>
          <w:sz w:val="22"/>
          <w:szCs w:val="22"/>
        </w:rPr>
      </w:pPr>
      <w:r>
        <w:rPr>
          <w:rFonts w:cstheme="minorHAnsi"/>
          <w:sz w:val="22"/>
          <w:szCs w:val="22"/>
        </w:rPr>
        <w:t xml:space="preserve"> </w:t>
      </w:r>
      <w:r>
        <w:rPr>
          <w:rFonts w:cstheme="minorHAnsi"/>
          <w:sz w:val="22"/>
          <w:szCs w:val="22"/>
        </w:rPr>
        <w:tab/>
      </w:r>
      <w:r>
        <w:rPr>
          <w:rFonts w:cstheme="minorHAnsi"/>
          <w:b/>
          <w:sz w:val="22"/>
          <w:szCs w:val="22"/>
        </w:rPr>
        <w:t xml:space="preserve">Spring Valley </w:t>
      </w:r>
      <w:r>
        <w:rPr>
          <w:rFonts w:cstheme="minorHAnsi"/>
          <w:sz w:val="22"/>
          <w:szCs w:val="22"/>
        </w:rPr>
        <w:t xml:space="preserve">(Judy Madden)  </w:t>
      </w:r>
      <w:hyperlink r:id="rId20" w:history="1">
        <w:r>
          <w:rPr>
            <w:rStyle w:val="Hyperlink"/>
            <w:sz w:val="22"/>
            <w:szCs w:val="22"/>
          </w:rPr>
          <w:t>www.springvalleyoh.com</w:t>
        </w:r>
      </w:hyperlink>
      <w:r>
        <w:t xml:space="preserve">   </w:t>
      </w:r>
    </w:p>
    <w:p w14:paraId="7F69E9BF" w14:textId="77777777" w:rsidR="00F32067" w:rsidRDefault="00464E13" w:rsidP="00B5543E">
      <w:pPr>
        <w:tabs>
          <w:tab w:val="left" w:pos="720"/>
          <w:tab w:val="left" w:pos="2880"/>
          <w:tab w:val="left" w:pos="3600"/>
          <w:tab w:val="left" w:pos="8190"/>
          <w:tab w:val="left" w:pos="8550"/>
        </w:tabs>
        <w:spacing w:after="0" w:line="240" w:lineRule="auto"/>
        <w:jc w:val="left"/>
        <w:rPr>
          <w:rFonts w:cstheme="minorHAnsi"/>
          <w:sz w:val="22"/>
          <w:szCs w:val="22"/>
        </w:rPr>
      </w:pPr>
      <w:r>
        <w:rPr>
          <w:rFonts w:cstheme="minorHAnsi"/>
          <w:b/>
          <w:sz w:val="22"/>
          <w:szCs w:val="22"/>
        </w:rPr>
        <w:tab/>
        <w:t>Trotwood</w:t>
      </w:r>
      <w:r>
        <w:rPr>
          <w:rFonts w:cstheme="minorHAnsi"/>
          <w:sz w:val="22"/>
          <w:szCs w:val="22"/>
        </w:rPr>
        <w:t xml:space="preserve"> (Marie Battle)  </w:t>
      </w:r>
      <w:hyperlink r:id="rId21" w:history="1">
        <w:r>
          <w:rPr>
            <w:rStyle w:val="Hyperlink"/>
            <w:rFonts w:cstheme="minorHAnsi"/>
            <w:sz w:val="22"/>
            <w:szCs w:val="22"/>
          </w:rPr>
          <w:t>http://trotwoodchamber.org/</w:t>
        </w:r>
      </w:hyperlink>
      <w:r>
        <w:rPr>
          <w:rStyle w:val="Hyperlink"/>
          <w:rFonts w:cstheme="minorHAnsi"/>
          <w:sz w:val="22"/>
          <w:szCs w:val="22"/>
          <w:u w:val="none"/>
        </w:rPr>
        <w:t xml:space="preserve">   </w:t>
      </w:r>
    </w:p>
    <w:p w14:paraId="1D393AED" w14:textId="77777777" w:rsidR="00F32067" w:rsidRDefault="00464E13" w:rsidP="00B5543E">
      <w:pPr>
        <w:tabs>
          <w:tab w:val="left" w:pos="720"/>
          <w:tab w:val="left" w:pos="2880"/>
          <w:tab w:val="left" w:pos="3600"/>
          <w:tab w:val="left" w:pos="8190"/>
          <w:tab w:val="left" w:pos="8550"/>
        </w:tabs>
        <w:spacing w:after="0" w:line="240" w:lineRule="auto"/>
        <w:ind w:left="-630"/>
        <w:jc w:val="left"/>
        <w:rPr>
          <w:rFonts w:cstheme="minorHAnsi"/>
          <w:sz w:val="22"/>
          <w:szCs w:val="22"/>
        </w:rPr>
      </w:pPr>
      <w:r>
        <w:rPr>
          <w:rFonts w:cstheme="minorHAnsi"/>
          <w:b/>
          <w:sz w:val="22"/>
          <w:szCs w:val="22"/>
        </w:rPr>
        <w:tab/>
        <w:t>Vandalia-Butler</w:t>
      </w:r>
      <w:r>
        <w:rPr>
          <w:rFonts w:cstheme="minorHAnsi"/>
          <w:sz w:val="22"/>
          <w:szCs w:val="22"/>
        </w:rPr>
        <w:t xml:space="preserve"> (Will Roberts)  </w:t>
      </w:r>
      <w:hyperlink r:id="rId22" w:history="1">
        <w:r>
          <w:rPr>
            <w:rStyle w:val="Hyperlink"/>
            <w:rFonts w:cstheme="minorHAnsi"/>
            <w:sz w:val="22"/>
            <w:szCs w:val="22"/>
          </w:rPr>
          <w:t>https://vandaliabutlerchamber.org/</w:t>
        </w:r>
      </w:hyperlink>
      <w:r>
        <w:rPr>
          <w:rStyle w:val="Hyperlink"/>
          <w:rFonts w:cstheme="minorHAnsi"/>
          <w:sz w:val="22"/>
          <w:szCs w:val="22"/>
          <w:u w:val="none"/>
        </w:rPr>
        <w:t xml:space="preserve">   </w:t>
      </w:r>
    </w:p>
    <w:p w14:paraId="3796575C" w14:textId="77777777" w:rsidR="00F32067" w:rsidRDefault="00464E13" w:rsidP="00B5543E">
      <w:pPr>
        <w:autoSpaceDE w:val="0"/>
        <w:autoSpaceDN w:val="0"/>
        <w:adjustRightInd w:val="0"/>
        <w:spacing w:after="0" w:line="240" w:lineRule="auto"/>
        <w:ind w:left="720"/>
        <w:jc w:val="left"/>
        <w:rPr>
          <w:rFonts w:cstheme="minorHAnsi"/>
          <w:sz w:val="22"/>
          <w:szCs w:val="22"/>
        </w:rPr>
      </w:pPr>
      <w:r>
        <w:rPr>
          <w:rFonts w:cstheme="minorHAnsi"/>
          <w:b/>
          <w:sz w:val="22"/>
          <w:szCs w:val="22"/>
        </w:rPr>
        <w:t>Waynesville</w:t>
      </w:r>
      <w:r>
        <w:rPr>
          <w:rFonts w:cstheme="minorHAnsi"/>
          <w:sz w:val="22"/>
          <w:szCs w:val="22"/>
        </w:rPr>
        <w:t xml:space="preserve"> (Rick Whitaker)  </w:t>
      </w:r>
      <w:hyperlink r:id="rId23" w:history="1">
        <w:r>
          <w:rPr>
            <w:rStyle w:val="Hyperlink"/>
            <w:rFonts w:cstheme="minorHAnsi"/>
            <w:sz w:val="22"/>
            <w:szCs w:val="22"/>
          </w:rPr>
          <w:t>www.waynesvilleohio.com/</w:t>
        </w:r>
      </w:hyperlink>
      <w:r>
        <w:rPr>
          <w:rStyle w:val="Hyperlink"/>
          <w:rFonts w:cstheme="minorHAnsi"/>
          <w:sz w:val="22"/>
          <w:szCs w:val="22"/>
          <w:u w:val="none"/>
        </w:rPr>
        <w:t xml:space="preserve">   </w:t>
      </w:r>
    </w:p>
    <w:p w14:paraId="1DA24648" w14:textId="77777777" w:rsidR="00F32067" w:rsidRDefault="00464E13" w:rsidP="00B5543E">
      <w:pPr>
        <w:tabs>
          <w:tab w:val="left" w:pos="720"/>
          <w:tab w:val="left" w:pos="2880"/>
          <w:tab w:val="left" w:pos="3600"/>
          <w:tab w:val="left" w:pos="8190"/>
          <w:tab w:val="left" w:pos="8550"/>
        </w:tabs>
        <w:spacing w:after="0" w:line="240" w:lineRule="auto"/>
        <w:ind w:left="-630"/>
        <w:jc w:val="left"/>
        <w:rPr>
          <w:rFonts w:cstheme="minorHAnsi"/>
          <w:sz w:val="22"/>
          <w:szCs w:val="22"/>
        </w:rPr>
      </w:pPr>
      <w:r>
        <w:rPr>
          <w:rFonts w:cstheme="minorHAnsi"/>
          <w:sz w:val="22"/>
          <w:szCs w:val="22"/>
        </w:rPr>
        <w:tab/>
      </w:r>
      <w:r>
        <w:rPr>
          <w:rFonts w:cstheme="minorHAnsi"/>
          <w:b/>
          <w:sz w:val="22"/>
          <w:szCs w:val="22"/>
        </w:rPr>
        <w:t>Xenia</w:t>
      </w:r>
      <w:r>
        <w:rPr>
          <w:rFonts w:cstheme="minorHAnsi"/>
          <w:sz w:val="22"/>
          <w:szCs w:val="22"/>
        </w:rPr>
        <w:t xml:space="preserve"> (Steve Brodsky)  </w:t>
      </w:r>
      <w:hyperlink r:id="rId24" w:history="1">
        <w:r>
          <w:rPr>
            <w:rStyle w:val="Hyperlink"/>
            <w:rFonts w:cstheme="minorHAnsi"/>
            <w:sz w:val="22"/>
            <w:szCs w:val="22"/>
          </w:rPr>
          <w:t>http://www.xacc.com/</w:t>
        </w:r>
      </w:hyperlink>
      <w:r>
        <w:rPr>
          <w:rStyle w:val="Hyperlink"/>
          <w:rFonts w:cstheme="minorHAnsi"/>
          <w:sz w:val="22"/>
          <w:szCs w:val="22"/>
          <w:u w:val="none"/>
        </w:rPr>
        <w:t xml:space="preserve">   </w:t>
      </w:r>
    </w:p>
    <w:p w14:paraId="756EF42C" w14:textId="77777777" w:rsidR="00F32067" w:rsidRDefault="00464E13" w:rsidP="00B5543E">
      <w:pPr>
        <w:spacing w:after="0" w:line="240" w:lineRule="auto"/>
        <w:jc w:val="left"/>
        <w:rPr>
          <w:rFonts w:cstheme="minorHAnsi"/>
          <w:sz w:val="22"/>
          <w:szCs w:val="22"/>
        </w:rPr>
      </w:pPr>
      <w:r>
        <w:rPr>
          <w:rFonts w:cstheme="minorHAnsi"/>
          <w:b/>
          <w:sz w:val="22"/>
          <w:szCs w:val="22"/>
        </w:rPr>
        <w:tab/>
        <w:t>Yellow Springs</w:t>
      </w:r>
      <w:r>
        <w:rPr>
          <w:rFonts w:cstheme="minorHAnsi"/>
          <w:sz w:val="22"/>
          <w:szCs w:val="22"/>
        </w:rPr>
        <w:t xml:space="preserve"> (Alexandra Scott)  </w:t>
      </w:r>
      <w:hyperlink r:id="rId25" w:history="1">
        <w:r>
          <w:rPr>
            <w:rStyle w:val="Hyperlink"/>
            <w:rFonts w:cstheme="minorHAnsi"/>
            <w:sz w:val="22"/>
            <w:szCs w:val="22"/>
          </w:rPr>
          <w:t>http://www.yellowspringsohio.org/</w:t>
        </w:r>
      </w:hyperlink>
      <w:r>
        <w:rPr>
          <w:rStyle w:val="Hyperlink"/>
          <w:rFonts w:cstheme="minorHAnsi"/>
          <w:sz w:val="22"/>
          <w:szCs w:val="22"/>
          <w:u w:val="none"/>
        </w:rPr>
        <w:t xml:space="preserve">   </w:t>
      </w:r>
    </w:p>
    <w:p w14:paraId="3C9A28C8" w14:textId="77777777" w:rsidR="00F32067" w:rsidRDefault="00F32067" w:rsidP="00B5543E">
      <w:pPr>
        <w:spacing w:after="0" w:line="240" w:lineRule="auto"/>
        <w:jc w:val="left"/>
        <w:rPr>
          <w:rFonts w:cstheme="minorHAnsi"/>
          <w:sz w:val="22"/>
          <w:szCs w:val="22"/>
        </w:rPr>
      </w:pPr>
    </w:p>
    <w:p w14:paraId="011B509C" w14:textId="77777777" w:rsidR="00F32067" w:rsidRDefault="00464E13" w:rsidP="00B5543E">
      <w:pPr>
        <w:spacing w:after="0" w:line="240" w:lineRule="auto"/>
        <w:jc w:val="left"/>
        <w:rPr>
          <w:rFonts w:cstheme="minorHAnsi"/>
          <w:sz w:val="22"/>
          <w:szCs w:val="22"/>
        </w:rPr>
      </w:pPr>
      <w:r>
        <w:rPr>
          <w:rFonts w:cstheme="minorHAnsi"/>
          <w:b/>
          <w:sz w:val="22"/>
          <w:szCs w:val="22"/>
        </w:rPr>
        <w:t>COMMITTEE REPORTS:</w:t>
      </w:r>
    </w:p>
    <w:p w14:paraId="0FF01CE2" w14:textId="77777777" w:rsidR="00F32067" w:rsidRDefault="00464E13" w:rsidP="00B5543E">
      <w:pPr>
        <w:spacing w:line="240" w:lineRule="auto"/>
        <w:jc w:val="left"/>
        <w:rPr>
          <w:rFonts w:cstheme="minorHAnsi"/>
          <w:sz w:val="22"/>
          <w:szCs w:val="22"/>
        </w:rPr>
      </w:pPr>
      <w:r>
        <w:rPr>
          <w:rFonts w:cstheme="minorHAnsi"/>
          <w:b/>
          <w:sz w:val="22"/>
          <w:szCs w:val="22"/>
        </w:rPr>
        <w:t>MILITARY/FAMILY OUTREACH</w:t>
      </w:r>
      <w:r>
        <w:rPr>
          <w:rFonts w:cstheme="minorHAnsi"/>
          <w:sz w:val="22"/>
          <w:szCs w:val="22"/>
        </w:rPr>
        <w:t>: No report</w:t>
      </w:r>
    </w:p>
    <w:p w14:paraId="0990C407" w14:textId="77777777" w:rsidR="00F32067" w:rsidRDefault="00464E13" w:rsidP="00B5543E">
      <w:pPr>
        <w:spacing w:line="240" w:lineRule="auto"/>
        <w:jc w:val="left"/>
        <w:rPr>
          <w:rFonts w:cstheme="minorHAnsi"/>
          <w:sz w:val="22"/>
          <w:szCs w:val="22"/>
        </w:rPr>
      </w:pPr>
      <w:r>
        <w:rPr>
          <w:rFonts w:cstheme="minorHAnsi"/>
          <w:b/>
          <w:sz w:val="22"/>
          <w:szCs w:val="22"/>
        </w:rPr>
        <w:t xml:space="preserve">ASSOCIATION SPECIAL EVENTS: </w:t>
      </w:r>
      <w:r>
        <w:rPr>
          <w:rFonts w:cstheme="minorHAnsi"/>
          <w:bCs/>
          <w:sz w:val="22"/>
          <w:szCs w:val="22"/>
        </w:rPr>
        <w:t>No report</w:t>
      </w:r>
    </w:p>
    <w:p w14:paraId="11BCE8D2" w14:textId="77777777" w:rsidR="00F32067" w:rsidRDefault="00464E13" w:rsidP="00B5543E">
      <w:pPr>
        <w:spacing w:line="240" w:lineRule="auto"/>
        <w:jc w:val="left"/>
        <w:rPr>
          <w:rFonts w:cstheme="minorHAnsi"/>
          <w:sz w:val="22"/>
          <w:szCs w:val="22"/>
        </w:rPr>
      </w:pPr>
      <w:r>
        <w:rPr>
          <w:rFonts w:cstheme="minorHAnsi"/>
          <w:b/>
          <w:sz w:val="22"/>
          <w:szCs w:val="22"/>
        </w:rPr>
        <w:t xml:space="preserve">MARKETING/COMMUNICATION: </w:t>
      </w:r>
      <w:r>
        <w:rPr>
          <w:rFonts w:cstheme="minorHAnsi"/>
          <w:bCs/>
          <w:sz w:val="22"/>
          <w:szCs w:val="22"/>
        </w:rPr>
        <w:t>Paul Newman reported that Ralph Anderson and he are working on directions for updating MVMAA’s website.</w:t>
      </w:r>
    </w:p>
    <w:p w14:paraId="173C78D3" w14:textId="77777777" w:rsidR="00F32067" w:rsidRDefault="00464E13" w:rsidP="00B5543E">
      <w:pPr>
        <w:spacing w:line="240" w:lineRule="auto"/>
        <w:jc w:val="left"/>
        <w:rPr>
          <w:rFonts w:cstheme="minorHAnsi"/>
          <w:bCs/>
          <w:sz w:val="22"/>
          <w:szCs w:val="22"/>
        </w:rPr>
      </w:pPr>
      <w:r>
        <w:rPr>
          <w:rFonts w:cstheme="minorHAnsi"/>
          <w:b/>
          <w:sz w:val="22"/>
          <w:szCs w:val="22"/>
        </w:rPr>
        <w:t>NOMINATING:</w:t>
      </w:r>
      <w:r>
        <w:rPr>
          <w:rFonts w:cstheme="minorHAnsi"/>
          <w:sz w:val="22"/>
          <w:szCs w:val="22"/>
        </w:rPr>
        <w:t xml:space="preserve">  No report</w:t>
      </w:r>
    </w:p>
    <w:p w14:paraId="05F3FF26" w14:textId="77777777" w:rsidR="00F32067" w:rsidRDefault="00464E13" w:rsidP="00B5543E">
      <w:pPr>
        <w:spacing w:line="240" w:lineRule="auto"/>
        <w:jc w:val="left"/>
        <w:rPr>
          <w:rFonts w:cstheme="minorHAnsi"/>
          <w:bCs/>
          <w:sz w:val="22"/>
          <w:szCs w:val="22"/>
        </w:rPr>
      </w:pPr>
      <w:r>
        <w:rPr>
          <w:rFonts w:cstheme="minorHAnsi"/>
          <w:b/>
          <w:sz w:val="22"/>
          <w:szCs w:val="22"/>
        </w:rPr>
        <w:t xml:space="preserve">FINANCE: </w:t>
      </w:r>
      <w:r>
        <w:rPr>
          <w:rFonts w:cstheme="minorHAnsi"/>
          <w:bCs/>
          <w:sz w:val="22"/>
          <w:szCs w:val="22"/>
        </w:rPr>
        <w:t>Steve Goeman referenced the 1 March Treasurer’s Report: $30,799.61 in the checking account, $16,400.20 in the Foundation account. He noted MVMAA supported a request from Top 3, paid the required fee to Square, is receiving member and golf payments, IRS tax forms have been filed. Steve mentioned that a required fee was paid to the State of Ohio because MVMAA’s checking account balance exceeds the state’s threshold for balances not being subjected to the fee.</w:t>
      </w:r>
    </w:p>
    <w:p w14:paraId="7C901161" w14:textId="77777777" w:rsidR="00F32067" w:rsidRDefault="00464E13" w:rsidP="00B5543E">
      <w:pPr>
        <w:spacing w:line="240" w:lineRule="auto"/>
        <w:jc w:val="left"/>
        <w:rPr>
          <w:rFonts w:cstheme="minorHAnsi"/>
          <w:i/>
          <w:sz w:val="22"/>
          <w:szCs w:val="22"/>
        </w:rPr>
      </w:pPr>
      <w:r>
        <w:rPr>
          <w:rFonts w:cstheme="minorHAnsi"/>
          <w:i/>
          <w:sz w:val="22"/>
          <w:szCs w:val="22"/>
          <w:u w:val="single"/>
        </w:rPr>
        <w:t>MOTION TO APPROVE 1 March Treasurer Report</w:t>
      </w:r>
      <w:r>
        <w:rPr>
          <w:rFonts w:cstheme="minorHAnsi"/>
          <w:i/>
          <w:sz w:val="22"/>
          <w:szCs w:val="22"/>
        </w:rPr>
        <w:t>: Cassie Barlow moved to accept; Brandon Creech seconded. Report was approved as presented.</w:t>
      </w:r>
    </w:p>
    <w:p w14:paraId="3DF7C41E" w14:textId="77777777" w:rsidR="00F32067" w:rsidRDefault="00464E13" w:rsidP="00B5543E">
      <w:pPr>
        <w:spacing w:line="240" w:lineRule="auto"/>
        <w:jc w:val="left"/>
        <w:rPr>
          <w:rFonts w:cstheme="minorHAnsi"/>
          <w:bCs/>
          <w:sz w:val="22"/>
          <w:szCs w:val="22"/>
        </w:rPr>
      </w:pPr>
      <w:r>
        <w:rPr>
          <w:rFonts w:cstheme="minorHAnsi"/>
          <w:b/>
          <w:sz w:val="22"/>
          <w:szCs w:val="22"/>
        </w:rPr>
        <w:t xml:space="preserve">MEMBERSHIP: </w:t>
      </w:r>
      <w:r>
        <w:rPr>
          <w:rFonts w:cstheme="minorHAnsi"/>
          <w:bCs/>
          <w:sz w:val="22"/>
          <w:szCs w:val="22"/>
        </w:rPr>
        <w:t>Cassie Barlow reported 81 annual, 12 lifetime, 8 5-year, 3 corporate, 12 honorary, 17 charter.</w:t>
      </w:r>
    </w:p>
    <w:p w14:paraId="652B7728" w14:textId="77777777" w:rsidR="00F32067" w:rsidRDefault="00464E13" w:rsidP="00B5543E">
      <w:pPr>
        <w:jc w:val="left"/>
        <w:rPr>
          <w:rFonts w:cstheme="minorHAnsi"/>
          <w:sz w:val="22"/>
          <w:szCs w:val="22"/>
        </w:rPr>
      </w:pPr>
      <w:r>
        <w:rPr>
          <w:rFonts w:cstheme="minorHAnsi"/>
          <w:b/>
          <w:sz w:val="22"/>
          <w:szCs w:val="22"/>
        </w:rPr>
        <w:t>GOLF OUTING:</w:t>
      </w:r>
      <w:r>
        <w:rPr>
          <w:rFonts w:cstheme="minorHAnsi"/>
          <w:sz w:val="22"/>
          <w:szCs w:val="22"/>
        </w:rPr>
        <w:t xml:space="preserve"> Holly Beard provided updates about this year’s golf outing, to be held 6 May (rain date:</w:t>
      </w:r>
      <w:r>
        <w:rPr>
          <w:rFonts w:cstheme="minorHAnsi"/>
          <w:sz w:val="22"/>
          <w:szCs w:val="22"/>
        </w:rPr>
        <w:br/>
        <w:t>7 May): printed fewer brochures this year; seeking sponsors; getting prices for buffet lunch vs boxed lunches. She spoke about the possibility of having a 10X drawing and explained how it could work. Holly made an ask for someone to Co-chair the event with her. Cassie mentioned sending an email to all MVMAA members.</w:t>
      </w:r>
    </w:p>
    <w:p w14:paraId="4F872594" w14:textId="77777777" w:rsidR="00F32067" w:rsidRDefault="00464E13" w:rsidP="00B5543E">
      <w:pPr>
        <w:spacing w:line="240" w:lineRule="auto"/>
        <w:jc w:val="left"/>
        <w:rPr>
          <w:rFonts w:cstheme="minorHAnsi"/>
          <w:bCs/>
          <w:sz w:val="22"/>
          <w:szCs w:val="22"/>
        </w:rPr>
      </w:pPr>
      <w:r>
        <w:rPr>
          <w:rFonts w:cstheme="minorHAnsi"/>
          <w:b/>
          <w:sz w:val="22"/>
          <w:szCs w:val="22"/>
        </w:rPr>
        <w:t>SOCIAL MEDIA:</w:t>
      </w:r>
      <w:r>
        <w:rPr>
          <w:rFonts w:cstheme="minorHAnsi"/>
          <w:sz w:val="22"/>
          <w:szCs w:val="22"/>
        </w:rPr>
        <w:t xml:space="preserve"> </w:t>
      </w:r>
      <w:r>
        <w:rPr>
          <w:rFonts w:cstheme="minorHAnsi"/>
          <w:bCs/>
          <w:sz w:val="22"/>
          <w:szCs w:val="22"/>
        </w:rPr>
        <w:t>No report.</w:t>
      </w:r>
    </w:p>
    <w:p w14:paraId="0EB975C3" w14:textId="77777777" w:rsidR="00F32067" w:rsidRDefault="00464E13" w:rsidP="00B5543E">
      <w:pPr>
        <w:spacing w:line="240" w:lineRule="auto"/>
        <w:jc w:val="left"/>
        <w:rPr>
          <w:rFonts w:cstheme="minorHAnsi"/>
          <w:b/>
          <w:bCs/>
          <w:sz w:val="22"/>
          <w:szCs w:val="22"/>
        </w:rPr>
      </w:pPr>
      <w:r>
        <w:rPr>
          <w:rFonts w:cstheme="minorHAnsi"/>
          <w:bCs/>
          <w:sz w:val="22"/>
          <w:szCs w:val="22"/>
        </w:rPr>
        <w:t>The next meeting will be</w:t>
      </w:r>
      <w:r>
        <w:rPr>
          <w:rFonts w:cstheme="minorHAnsi"/>
          <w:b/>
          <w:bCs/>
          <w:sz w:val="22"/>
          <w:szCs w:val="22"/>
        </w:rPr>
        <w:t xml:space="preserve"> 10 May 2022, </w:t>
      </w:r>
      <w:proofErr w:type="gramStart"/>
      <w:r>
        <w:rPr>
          <w:rFonts w:cstheme="minorHAnsi"/>
          <w:b/>
          <w:bCs/>
          <w:sz w:val="22"/>
          <w:szCs w:val="22"/>
        </w:rPr>
        <w:t>1800</w:t>
      </w:r>
      <w:proofErr w:type="gramEnd"/>
      <w:r>
        <w:rPr>
          <w:rFonts w:cstheme="minorHAnsi"/>
          <w:b/>
          <w:bCs/>
          <w:sz w:val="22"/>
          <w:szCs w:val="22"/>
        </w:rPr>
        <w:t xml:space="preserve"> hours, </w:t>
      </w:r>
      <w:r>
        <w:rPr>
          <w:rFonts w:cstheme="minorHAnsi"/>
          <w:bCs/>
          <w:sz w:val="22"/>
          <w:szCs w:val="22"/>
        </w:rPr>
        <w:t xml:space="preserve">hosted by </w:t>
      </w:r>
      <w:r>
        <w:rPr>
          <w:rFonts w:cstheme="minorHAnsi"/>
          <w:b/>
          <w:bCs/>
          <w:sz w:val="22"/>
          <w:szCs w:val="22"/>
        </w:rPr>
        <w:t xml:space="preserve">Riverside Chamber of Commerce, </w:t>
      </w:r>
      <w:r>
        <w:rPr>
          <w:rFonts w:cstheme="minorHAnsi"/>
          <w:bCs/>
          <w:sz w:val="22"/>
          <w:szCs w:val="22"/>
        </w:rPr>
        <w:t>to be held</w:t>
      </w:r>
      <w:r>
        <w:rPr>
          <w:rFonts w:cstheme="minorHAnsi"/>
          <w:b/>
          <w:bCs/>
          <w:sz w:val="22"/>
          <w:szCs w:val="22"/>
        </w:rPr>
        <w:t xml:space="preserve"> at Riverside City Hall, 5200 Springfield St. (Wright Point Office Park), Dayton 45431.</w:t>
      </w:r>
    </w:p>
    <w:p w14:paraId="7BE768E4" w14:textId="77777777" w:rsidR="00F32067" w:rsidRDefault="00464E13" w:rsidP="00B5543E">
      <w:pPr>
        <w:spacing w:line="240" w:lineRule="auto"/>
        <w:jc w:val="left"/>
        <w:rPr>
          <w:rFonts w:cstheme="minorHAnsi"/>
          <w:bCs/>
          <w:sz w:val="22"/>
          <w:szCs w:val="22"/>
          <w:u w:val="single"/>
        </w:rPr>
      </w:pPr>
      <w:r>
        <w:rPr>
          <w:rFonts w:cstheme="minorHAnsi"/>
          <w:sz w:val="22"/>
          <w:szCs w:val="22"/>
        </w:rPr>
        <w:t>Being that there was no further business, at 1915 hours, 7:15 p.m., Rebecca Westlake motioned to adjourn the meeting, Brandon Creech seconded the motion.</w:t>
      </w:r>
    </w:p>
    <w:p w14:paraId="77AFF5BA" w14:textId="77777777" w:rsidR="00F32067" w:rsidRDefault="00464E13" w:rsidP="00B5543E">
      <w:pPr>
        <w:spacing w:line="240" w:lineRule="auto"/>
        <w:jc w:val="left"/>
        <w:rPr>
          <w:rFonts w:cstheme="minorHAnsi"/>
          <w:sz w:val="22"/>
          <w:szCs w:val="22"/>
        </w:rPr>
      </w:pPr>
      <w:r>
        <w:rPr>
          <w:rFonts w:cstheme="minorHAnsi"/>
          <w:sz w:val="22"/>
          <w:szCs w:val="22"/>
        </w:rPr>
        <w:t>Respectfully Submitted,</w:t>
      </w:r>
    </w:p>
    <w:p w14:paraId="3472C700" w14:textId="77777777" w:rsidR="00F32067" w:rsidRDefault="00464E13" w:rsidP="00B5543E">
      <w:pPr>
        <w:spacing w:line="240" w:lineRule="auto"/>
        <w:jc w:val="left"/>
        <w:rPr>
          <w:rFonts w:cstheme="minorHAnsi"/>
          <w:sz w:val="22"/>
          <w:szCs w:val="22"/>
        </w:rPr>
      </w:pPr>
      <w:r>
        <w:rPr>
          <w:rFonts w:cstheme="minorHAnsi"/>
          <w:sz w:val="22"/>
          <w:szCs w:val="22"/>
        </w:rPr>
        <w:t>Susy Himelhoch, MVMAA President-Elect (on behalf of MVMAA’s Secretary)</w:t>
      </w:r>
    </w:p>
    <w:sectPr w:rsidR="00F32067">
      <w:footerReference w:type="default" r:id="rId26"/>
      <w:pgSz w:w="12240" w:h="15840"/>
      <w:pgMar w:top="1440" w:right="1440" w:bottom="1440" w:left="1440" w:header="720" w:footer="720" w:gutter="0"/>
      <w:pgBorders w:offsetFrom="page">
        <w:top w:val="single" w:sz="4" w:space="24" w:color="548DD4" w:themeColor="text2" w:themeTint="99"/>
        <w:left w:val="single" w:sz="4" w:space="24" w:color="548DD4" w:themeColor="text2" w:themeTint="99"/>
        <w:bottom w:val="single" w:sz="4" w:space="24" w:color="548DD4" w:themeColor="text2" w:themeTint="99"/>
        <w:right w:val="single" w:sz="4" w:space="24" w:color="548DD4" w:themeColor="text2" w:themeTint="9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18E1E" w14:textId="77777777" w:rsidR="00B6758B" w:rsidRDefault="00B6758B">
      <w:pPr>
        <w:spacing w:after="0" w:line="240" w:lineRule="auto"/>
      </w:pPr>
      <w:r>
        <w:separator/>
      </w:r>
    </w:p>
  </w:endnote>
  <w:endnote w:type="continuationSeparator" w:id="0">
    <w:p w14:paraId="2AAC263B" w14:textId="77777777" w:rsidR="00B6758B" w:rsidRDefault="00B6758B">
      <w:pPr>
        <w:spacing w:after="0" w:line="240" w:lineRule="auto"/>
      </w:pPr>
      <w:r>
        <w:continuationSeparator/>
      </w:r>
    </w:p>
  </w:endnote>
  <w:endnote w:type="continuationNotice" w:id="1">
    <w:p w14:paraId="1CBE7A62" w14:textId="77777777" w:rsidR="00B6758B" w:rsidRDefault="00B675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8A7F3" w14:textId="77777777" w:rsidR="00F32067" w:rsidRDefault="00464E13">
    <w:pPr>
      <w:pStyle w:val="Footer"/>
      <w:rPr>
        <w:rFonts w:asciiTheme="majorHAnsi" w:eastAsiaTheme="majorEastAsia" w:hAnsiTheme="majorHAnsi" w:cstheme="majorBidi"/>
        <w:noProof/>
        <w:color w:val="4F81BD" w:themeColor="accent1"/>
      </w:rPr>
    </w:pPr>
    <w:r>
      <w:rPr>
        <w:color w:val="4F81BD" w:themeColor="accent1"/>
      </w:rPr>
      <w:t xml:space="preserve"> </w:t>
    </w:r>
    <w:r>
      <w:rPr>
        <w:rFonts w:asciiTheme="majorHAnsi" w:eastAsiaTheme="majorEastAsia" w:hAnsiTheme="majorHAnsi" w:cstheme="majorBidi"/>
        <w:color w:val="4F81BD" w:themeColor="accent1"/>
      </w:rPr>
      <w:t xml:space="preserve">pg. </w:t>
    </w:r>
    <w:r>
      <w:rPr>
        <w:color w:val="4F81BD" w:themeColor="accent1"/>
      </w:rPr>
      <w:fldChar w:fldCharType="begin"/>
    </w:r>
    <w:r>
      <w:rPr>
        <w:color w:val="4F81BD" w:themeColor="accent1"/>
      </w:rPr>
      <w:instrText xml:space="preserve"> PAGE    \* MERGEFORMAT </w:instrText>
    </w:r>
    <w:r>
      <w:rPr>
        <w:color w:val="4F81BD" w:themeColor="accent1"/>
      </w:rPr>
      <w:fldChar w:fldCharType="separate"/>
    </w:r>
    <w:r>
      <w:rPr>
        <w:rFonts w:asciiTheme="majorHAnsi" w:eastAsiaTheme="majorEastAsia" w:hAnsiTheme="majorHAnsi" w:cstheme="majorBidi"/>
        <w:noProof/>
        <w:color w:val="4F81BD" w:themeColor="accent1"/>
      </w:rPr>
      <w:t>1</w:t>
    </w:r>
    <w:r>
      <w:rPr>
        <w:rFonts w:asciiTheme="majorHAnsi" w:eastAsiaTheme="majorEastAsia" w:hAnsiTheme="majorHAnsi" w:cstheme="majorBidi"/>
        <w:noProof/>
        <w:color w:val="4F81BD" w:themeColor="accent1"/>
      </w:rPr>
      <w:fldChar w:fldCharType="end"/>
    </w:r>
    <w:r>
      <w:rPr>
        <w:rFonts w:asciiTheme="majorHAnsi" w:eastAsiaTheme="majorEastAsia" w:hAnsiTheme="majorHAnsi" w:cstheme="majorBidi"/>
        <w:noProof/>
        <w:color w:val="4F81BD" w:themeColor="accent1"/>
      </w:rPr>
      <w:t xml:space="preserve">                                                                                                                                   MVMAA 11 Jan-2022 BOARD MINUTES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BC4F8" w14:textId="77777777" w:rsidR="00B6758B" w:rsidRDefault="00B6758B">
      <w:pPr>
        <w:spacing w:after="0" w:line="240" w:lineRule="auto"/>
      </w:pPr>
      <w:r>
        <w:separator/>
      </w:r>
    </w:p>
  </w:footnote>
  <w:footnote w:type="continuationSeparator" w:id="0">
    <w:p w14:paraId="214A18BB" w14:textId="77777777" w:rsidR="00B6758B" w:rsidRDefault="00B6758B">
      <w:pPr>
        <w:spacing w:after="0" w:line="240" w:lineRule="auto"/>
      </w:pPr>
      <w:r>
        <w:continuationSeparator/>
      </w:r>
    </w:p>
  </w:footnote>
  <w:footnote w:type="continuationNotice" w:id="1">
    <w:p w14:paraId="44568E67" w14:textId="77777777" w:rsidR="00B6758B" w:rsidRDefault="00B6758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980A03"/>
    <w:multiLevelType w:val="hybridMultilevel"/>
    <w:tmpl w:val="2A92711A"/>
    <w:lvl w:ilvl="0" w:tplc="CC043F84">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 w15:restartNumberingAfterBreak="0">
    <w:nsid w:val="627A3EA2"/>
    <w:multiLevelType w:val="hybridMultilevel"/>
    <w:tmpl w:val="6352A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6303406">
    <w:abstractNumId w:val="1"/>
  </w:num>
  <w:num w:numId="2" w16cid:durableId="258563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067"/>
    <w:rsid w:val="00121BC4"/>
    <w:rsid w:val="001A102F"/>
    <w:rsid w:val="003E5119"/>
    <w:rsid w:val="00464E13"/>
    <w:rsid w:val="00B5543E"/>
    <w:rsid w:val="00B6758B"/>
    <w:rsid w:val="00F32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73E154"/>
  <w15:docId w15:val="{40271F3E-CD7E-314B-867F-66FF67E59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0563C1"/>
      <w:u w:val="single"/>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smallCaps/>
      <w:spacing w:val="5"/>
      <w:sz w:val="32"/>
      <w:szCs w:val="32"/>
    </w:rPr>
  </w:style>
  <w:style w:type="character" w:customStyle="1" w:styleId="Heading2Char">
    <w:name w:val="Heading 2 Char"/>
    <w:basedOn w:val="DefaultParagraphFont"/>
    <w:link w:val="Heading2"/>
    <w:uiPriority w:val="9"/>
    <w:semiHidden/>
    <w:rPr>
      <w:smallCaps/>
      <w:spacing w:val="5"/>
      <w:sz w:val="28"/>
      <w:szCs w:val="28"/>
    </w:rPr>
  </w:style>
  <w:style w:type="character" w:customStyle="1" w:styleId="Heading3Char">
    <w:name w:val="Heading 3 Char"/>
    <w:basedOn w:val="DefaultParagraphFont"/>
    <w:link w:val="Heading3"/>
    <w:uiPriority w:val="9"/>
    <w:semiHidden/>
    <w:rPr>
      <w:smallCaps/>
      <w:spacing w:val="5"/>
      <w:sz w:val="24"/>
      <w:szCs w:val="24"/>
    </w:rPr>
  </w:style>
  <w:style w:type="character" w:customStyle="1" w:styleId="Heading4Char">
    <w:name w:val="Heading 4 Char"/>
    <w:basedOn w:val="DefaultParagraphFont"/>
    <w:link w:val="Heading4"/>
    <w:uiPriority w:val="9"/>
    <w:semiHidden/>
    <w:rPr>
      <w:smallCaps/>
      <w:spacing w:val="10"/>
      <w:sz w:val="22"/>
      <w:szCs w:val="22"/>
    </w:rPr>
  </w:style>
  <w:style w:type="character" w:customStyle="1" w:styleId="Heading5Char">
    <w:name w:val="Heading 5 Char"/>
    <w:basedOn w:val="DefaultParagraphFont"/>
    <w:link w:val="Heading5"/>
    <w:uiPriority w:val="9"/>
    <w:semiHidden/>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Pr>
      <w:smallCaps/>
      <w:color w:val="C0504D" w:themeColor="accent2"/>
      <w:spacing w:val="5"/>
      <w:sz w:val="22"/>
    </w:rPr>
  </w:style>
  <w:style w:type="character" w:customStyle="1" w:styleId="Heading7Char">
    <w:name w:val="Heading 7 Char"/>
    <w:basedOn w:val="DefaultParagraphFont"/>
    <w:link w:val="Heading7"/>
    <w:uiPriority w:val="9"/>
    <w:semiHidden/>
    <w:rPr>
      <w:b/>
      <w:smallCaps/>
      <w:color w:val="C0504D" w:themeColor="accent2"/>
      <w:spacing w:val="10"/>
    </w:rPr>
  </w:style>
  <w:style w:type="character" w:customStyle="1" w:styleId="Heading8Char">
    <w:name w:val="Heading 8 Char"/>
    <w:basedOn w:val="DefaultParagraphFont"/>
    <w:link w:val="Heading8"/>
    <w:uiPriority w:val="9"/>
    <w:semiHidden/>
    <w:rPr>
      <w:b/>
      <w:i/>
      <w:smallCaps/>
      <w:color w:val="943634" w:themeColor="accent2" w:themeShade="BF"/>
    </w:rPr>
  </w:style>
  <w:style w:type="character" w:customStyle="1" w:styleId="Heading9Char">
    <w:name w:val="Heading 9 Char"/>
    <w:basedOn w:val="DefaultParagraphFont"/>
    <w:link w:val="Heading9"/>
    <w:uiPriority w:val="9"/>
    <w:semiHidden/>
    <w:rPr>
      <w:b/>
      <w:i/>
      <w:smallCaps/>
      <w:color w:val="622423" w:themeColor="accent2" w:themeShade="7F"/>
    </w:rPr>
  </w:style>
  <w:style w:type="paragraph" w:styleId="Caption">
    <w:name w:val="caption"/>
    <w:basedOn w:val="Normal"/>
    <w:next w:val="Normal"/>
    <w:uiPriority w:val="35"/>
    <w:semiHidden/>
    <w:unhideWhenUsed/>
    <w:qFormat/>
    <w:rPr>
      <w:b/>
      <w:bCs/>
      <w:caps/>
      <w:sz w:val="16"/>
      <w:szCs w:val="18"/>
    </w:rPr>
  </w:style>
  <w:style w:type="paragraph" w:styleId="Title">
    <w:name w:val="Title"/>
    <w:basedOn w:val="Normal"/>
    <w:next w:val="Normal"/>
    <w:link w:val="TitleChar"/>
    <w:uiPriority w:val="10"/>
    <w:qFormat/>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Pr>
      <w:smallCaps/>
      <w:sz w:val="48"/>
      <w:szCs w:val="48"/>
    </w:rPr>
  </w:style>
  <w:style w:type="paragraph" w:styleId="Subtitle">
    <w:name w:val="Subtitle"/>
    <w:basedOn w:val="Normal"/>
    <w:next w:val="Normal"/>
    <w:link w:val="SubtitleChar"/>
    <w:uiPriority w:val="11"/>
    <w:qFormat/>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Pr>
      <w:rFonts w:asciiTheme="majorHAnsi" w:eastAsiaTheme="majorEastAsia" w:hAnsiTheme="majorHAnsi" w:cstheme="majorBidi"/>
      <w:szCs w:val="22"/>
    </w:rPr>
  </w:style>
  <w:style w:type="character" w:styleId="Strong">
    <w:name w:val="Strong"/>
    <w:uiPriority w:val="22"/>
    <w:qFormat/>
    <w:rPr>
      <w:b/>
      <w:color w:val="C0504D" w:themeColor="accent2"/>
    </w:rPr>
  </w:style>
  <w:style w:type="character" w:styleId="Emphasis">
    <w:name w:val="Emphasis"/>
    <w:uiPriority w:val="20"/>
    <w:qFormat/>
    <w:rPr>
      <w:b/>
      <w:i/>
      <w:spacing w:val="10"/>
    </w:rPr>
  </w:style>
  <w:style w:type="paragraph" w:styleId="NoSpacing">
    <w:name w:val="No Spacing"/>
    <w:basedOn w:val="Normal"/>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rPr>
      <w:i/>
    </w:rPr>
  </w:style>
  <w:style w:type="character" w:customStyle="1" w:styleId="QuoteChar">
    <w:name w:val="Quote Char"/>
    <w:basedOn w:val="DefaultParagraphFont"/>
    <w:link w:val="Quote"/>
    <w:uiPriority w:val="29"/>
    <w:rPr>
      <w:i/>
    </w:rPr>
  </w:style>
  <w:style w:type="paragraph" w:styleId="IntenseQuote">
    <w:name w:val="Intense Quote"/>
    <w:basedOn w:val="Normal"/>
    <w:next w:val="Normal"/>
    <w:link w:val="IntenseQuoteChar"/>
    <w:uiPriority w:val="30"/>
    <w:qFormat/>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Pr>
      <w:b/>
      <w:i/>
      <w:color w:val="FFFFFF" w:themeColor="background1"/>
      <w:shd w:val="clear" w:color="auto" w:fill="C0504D" w:themeFill="accent2"/>
    </w:rPr>
  </w:style>
  <w:style w:type="character" w:styleId="SubtleEmphasis">
    <w:name w:val="Subtle Emphasis"/>
    <w:uiPriority w:val="19"/>
    <w:qFormat/>
    <w:rPr>
      <w:i/>
    </w:rPr>
  </w:style>
  <w:style w:type="character" w:styleId="IntenseEmphasis">
    <w:name w:val="Intense Emphasis"/>
    <w:uiPriority w:val="21"/>
    <w:qFormat/>
    <w:rPr>
      <w:b/>
      <w:i/>
      <w:color w:val="C0504D" w:themeColor="accent2"/>
      <w:spacing w:val="10"/>
    </w:rPr>
  </w:style>
  <w:style w:type="character" w:styleId="SubtleReference">
    <w:name w:val="Subtle Reference"/>
    <w:uiPriority w:val="31"/>
    <w:qFormat/>
    <w:rPr>
      <w:b/>
    </w:rPr>
  </w:style>
  <w:style w:type="character" w:styleId="IntenseReference">
    <w:name w:val="Intense Reference"/>
    <w:uiPriority w:val="32"/>
    <w:qFormat/>
    <w:rPr>
      <w:b/>
      <w:bCs/>
      <w:smallCaps/>
      <w:spacing w:val="5"/>
      <w:sz w:val="22"/>
      <w:szCs w:val="22"/>
      <w:u w:val="single"/>
    </w:rPr>
  </w:style>
  <w:style w:type="character" w:styleId="BookTitle">
    <w:name w:val="Book Title"/>
    <w:uiPriority w:val="33"/>
    <w:qFormat/>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pPr>
      <w:outlineLvl w:val="9"/>
    </w:p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4440979900413161444msolistparagraph">
    <w:name w:val="m_-4440979900413161444msolistparagraph"/>
    <w:basedOn w:val="Normal"/>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62088">
      <w:bodyDiv w:val="1"/>
      <w:marLeft w:val="0"/>
      <w:marRight w:val="0"/>
      <w:marTop w:val="0"/>
      <w:marBottom w:val="0"/>
      <w:divBdr>
        <w:top w:val="none" w:sz="0" w:space="0" w:color="auto"/>
        <w:left w:val="none" w:sz="0" w:space="0" w:color="auto"/>
        <w:bottom w:val="none" w:sz="0" w:space="0" w:color="auto"/>
        <w:right w:val="none" w:sz="0" w:space="0" w:color="auto"/>
      </w:divBdr>
    </w:div>
    <w:div w:id="443381963">
      <w:bodyDiv w:val="1"/>
      <w:marLeft w:val="0"/>
      <w:marRight w:val="0"/>
      <w:marTop w:val="0"/>
      <w:marBottom w:val="0"/>
      <w:divBdr>
        <w:top w:val="none" w:sz="0" w:space="0" w:color="auto"/>
        <w:left w:val="none" w:sz="0" w:space="0" w:color="auto"/>
        <w:bottom w:val="none" w:sz="0" w:space="0" w:color="auto"/>
        <w:right w:val="none" w:sz="0" w:space="0" w:color="auto"/>
      </w:divBdr>
    </w:div>
    <w:div w:id="585185472">
      <w:bodyDiv w:val="1"/>
      <w:marLeft w:val="0"/>
      <w:marRight w:val="0"/>
      <w:marTop w:val="0"/>
      <w:marBottom w:val="0"/>
      <w:divBdr>
        <w:top w:val="none" w:sz="0" w:space="0" w:color="auto"/>
        <w:left w:val="none" w:sz="0" w:space="0" w:color="auto"/>
        <w:bottom w:val="none" w:sz="0" w:space="0" w:color="auto"/>
        <w:right w:val="none" w:sz="0" w:space="0" w:color="auto"/>
      </w:divBdr>
    </w:div>
    <w:div w:id="867067542">
      <w:bodyDiv w:val="1"/>
      <w:marLeft w:val="0"/>
      <w:marRight w:val="0"/>
      <w:marTop w:val="0"/>
      <w:marBottom w:val="0"/>
      <w:divBdr>
        <w:top w:val="none" w:sz="0" w:space="0" w:color="auto"/>
        <w:left w:val="none" w:sz="0" w:space="0" w:color="auto"/>
        <w:bottom w:val="none" w:sz="0" w:space="0" w:color="auto"/>
        <w:right w:val="none" w:sz="0" w:space="0" w:color="auto"/>
      </w:divBdr>
      <w:divsChild>
        <w:div w:id="1697845214">
          <w:marLeft w:val="0"/>
          <w:marRight w:val="0"/>
          <w:marTop w:val="0"/>
          <w:marBottom w:val="0"/>
          <w:divBdr>
            <w:top w:val="none" w:sz="0" w:space="0" w:color="auto"/>
            <w:left w:val="none" w:sz="0" w:space="0" w:color="auto"/>
            <w:bottom w:val="none" w:sz="0" w:space="0" w:color="auto"/>
            <w:right w:val="none" w:sz="0" w:space="0" w:color="auto"/>
          </w:divBdr>
          <w:divsChild>
            <w:div w:id="936253444">
              <w:marLeft w:val="0"/>
              <w:marRight w:val="0"/>
              <w:marTop w:val="0"/>
              <w:marBottom w:val="0"/>
              <w:divBdr>
                <w:top w:val="none" w:sz="0" w:space="0" w:color="auto"/>
                <w:left w:val="none" w:sz="0" w:space="0" w:color="auto"/>
                <w:bottom w:val="none" w:sz="0" w:space="0" w:color="auto"/>
                <w:right w:val="none" w:sz="0" w:space="0" w:color="auto"/>
              </w:divBdr>
              <w:divsChild>
                <w:div w:id="801000478">
                  <w:marLeft w:val="0"/>
                  <w:marRight w:val="0"/>
                  <w:marTop w:val="0"/>
                  <w:marBottom w:val="0"/>
                  <w:divBdr>
                    <w:top w:val="none" w:sz="0" w:space="0" w:color="auto"/>
                    <w:left w:val="none" w:sz="0" w:space="0" w:color="auto"/>
                    <w:bottom w:val="none" w:sz="0" w:space="0" w:color="auto"/>
                    <w:right w:val="none" w:sz="0" w:space="0" w:color="auto"/>
                  </w:divBdr>
                  <w:divsChild>
                    <w:div w:id="1433041893">
                      <w:marLeft w:val="0"/>
                      <w:marRight w:val="0"/>
                      <w:marTop w:val="0"/>
                      <w:marBottom w:val="0"/>
                      <w:divBdr>
                        <w:top w:val="none" w:sz="0" w:space="0" w:color="auto"/>
                        <w:left w:val="none" w:sz="0" w:space="0" w:color="auto"/>
                        <w:bottom w:val="none" w:sz="0" w:space="0" w:color="auto"/>
                        <w:right w:val="none" w:sz="0" w:space="0" w:color="auto"/>
                      </w:divBdr>
                      <w:divsChild>
                        <w:div w:id="1042251200">
                          <w:marLeft w:val="0"/>
                          <w:marRight w:val="0"/>
                          <w:marTop w:val="0"/>
                          <w:marBottom w:val="0"/>
                          <w:divBdr>
                            <w:top w:val="none" w:sz="0" w:space="0" w:color="auto"/>
                            <w:left w:val="none" w:sz="0" w:space="0" w:color="auto"/>
                            <w:bottom w:val="none" w:sz="0" w:space="0" w:color="auto"/>
                            <w:right w:val="none" w:sz="0" w:space="0" w:color="auto"/>
                          </w:divBdr>
                          <w:divsChild>
                            <w:div w:id="1697808001">
                              <w:marLeft w:val="0"/>
                              <w:marRight w:val="0"/>
                              <w:marTop w:val="0"/>
                              <w:marBottom w:val="0"/>
                              <w:divBdr>
                                <w:top w:val="none" w:sz="0" w:space="0" w:color="auto"/>
                                <w:left w:val="none" w:sz="0" w:space="0" w:color="auto"/>
                                <w:bottom w:val="none" w:sz="0" w:space="0" w:color="auto"/>
                                <w:right w:val="none" w:sz="0" w:space="0" w:color="auto"/>
                              </w:divBdr>
                              <w:divsChild>
                                <w:div w:id="1981029444">
                                  <w:marLeft w:val="0"/>
                                  <w:marRight w:val="0"/>
                                  <w:marTop w:val="0"/>
                                  <w:marBottom w:val="0"/>
                                  <w:divBdr>
                                    <w:top w:val="none" w:sz="0" w:space="0" w:color="auto"/>
                                    <w:left w:val="none" w:sz="0" w:space="0" w:color="auto"/>
                                    <w:bottom w:val="none" w:sz="0" w:space="0" w:color="auto"/>
                                    <w:right w:val="none" w:sz="0" w:space="0" w:color="auto"/>
                                  </w:divBdr>
                                  <w:divsChild>
                                    <w:div w:id="1731077773">
                                      <w:marLeft w:val="0"/>
                                      <w:marRight w:val="0"/>
                                      <w:marTop w:val="0"/>
                                      <w:marBottom w:val="0"/>
                                      <w:divBdr>
                                        <w:top w:val="none" w:sz="0" w:space="0" w:color="auto"/>
                                        <w:left w:val="none" w:sz="0" w:space="0" w:color="auto"/>
                                        <w:bottom w:val="none" w:sz="0" w:space="0" w:color="auto"/>
                                        <w:right w:val="none" w:sz="0" w:space="0" w:color="auto"/>
                                      </w:divBdr>
                                      <w:divsChild>
                                        <w:div w:id="857427459">
                                          <w:marLeft w:val="0"/>
                                          <w:marRight w:val="0"/>
                                          <w:marTop w:val="0"/>
                                          <w:marBottom w:val="0"/>
                                          <w:divBdr>
                                            <w:top w:val="none" w:sz="0" w:space="0" w:color="auto"/>
                                            <w:left w:val="none" w:sz="0" w:space="0" w:color="auto"/>
                                            <w:bottom w:val="none" w:sz="0" w:space="0" w:color="auto"/>
                                            <w:right w:val="none" w:sz="0" w:space="0" w:color="auto"/>
                                          </w:divBdr>
                                          <w:divsChild>
                                            <w:div w:id="320625375">
                                              <w:marLeft w:val="0"/>
                                              <w:marRight w:val="0"/>
                                              <w:marTop w:val="0"/>
                                              <w:marBottom w:val="0"/>
                                              <w:divBdr>
                                                <w:top w:val="none" w:sz="0" w:space="0" w:color="auto"/>
                                                <w:left w:val="none" w:sz="0" w:space="0" w:color="auto"/>
                                                <w:bottom w:val="none" w:sz="0" w:space="0" w:color="auto"/>
                                                <w:right w:val="none" w:sz="0" w:space="0" w:color="auto"/>
                                              </w:divBdr>
                                              <w:divsChild>
                                                <w:div w:id="1342203711">
                                                  <w:marLeft w:val="0"/>
                                                  <w:marRight w:val="0"/>
                                                  <w:marTop w:val="0"/>
                                                  <w:marBottom w:val="0"/>
                                                  <w:divBdr>
                                                    <w:top w:val="none" w:sz="0" w:space="0" w:color="auto"/>
                                                    <w:left w:val="none" w:sz="0" w:space="0" w:color="auto"/>
                                                    <w:bottom w:val="none" w:sz="0" w:space="0" w:color="auto"/>
                                                    <w:right w:val="none" w:sz="0" w:space="0" w:color="auto"/>
                                                  </w:divBdr>
                                                  <w:divsChild>
                                                    <w:div w:id="1406879427">
                                                      <w:marLeft w:val="0"/>
                                                      <w:marRight w:val="0"/>
                                                      <w:marTop w:val="0"/>
                                                      <w:marBottom w:val="0"/>
                                                      <w:divBdr>
                                                        <w:top w:val="none" w:sz="0" w:space="0" w:color="auto"/>
                                                        <w:left w:val="none" w:sz="0" w:space="0" w:color="auto"/>
                                                        <w:bottom w:val="none" w:sz="0" w:space="0" w:color="auto"/>
                                                        <w:right w:val="none" w:sz="0" w:space="0" w:color="auto"/>
                                                      </w:divBdr>
                                                      <w:divsChild>
                                                        <w:div w:id="1574001849">
                                                          <w:marLeft w:val="0"/>
                                                          <w:marRight w:val="0"/>
                                                          <w:marTop w:val="0"/>
                                                          <w:marBottom w:val="0"/>
                                                          <w:divBdr>
                                                            <w:top w:val="none" w:sz="0" w:space="0" w:color="auto"/>
                                                            <w:left w:val="none" w:sz="0" w:space="0" w:color="auto"/>
                                                            <w:bottom w:val="none" w:sz="0" w:space="0" w:color="auto"/>
                                                            <w:right w:val="none" w:sz="0" w:space="0" w:color="auto"/>
                                                          </w:divBdr>
                                                          <w:divsChild>
                                                            <w:div w:id="1039863177">
                                                              <w:marLeft w:val="0"/>
                                                              <w:marRight w:val="0"/>
                                                              <w:marTop w:val="0"/>
                                                              <w:marBottom w:val="0"/>
                                                              <w:divBdr>
                                                                <w:top w:val="none" w:sz="0" w:space="0" w:color="auto"/>
                                                                <w:left w:val="none" w:sz="0" w:space="0" w:color="auto"/>
                                                                <w:bottom w:val="none" w:sz="0" w:space="0" w:color="auto"/>
                                                                <w:right w:val="none" w:sz="0" w:space="0" w:color="auto"/>
                                                              </w:divBdr>
                                                              <w:divsChild>
                                                                <w:div w:id="1137796645">
                                                                  <w:marLeft w:val="0"/>
                                                                  <w:marRight w:val="0"/>
                                                                  <w:marTop w:val="0"/>
                                                                  <w:marBottom w:val="0"/>
                                                                  <w:divBdr>
                                                                    <w:top w:val="none" w:sz="0" w:space="0" w:color="auto"/>
                                                                    <w:left w:val="none" w:sz="0" w:space="0" w:color="auto"/>
                                                                    <w:bottom w:val="none" w:sz="0" w:space="0" w:color="auto"/>
                                                                    <w:right w:val="none" w:sz="0" w:space="0" w:color="auto"/>
                                                                  </w:divBdr>
                                                                  <w:divsChild>
                                                                    <w:div w:id="164171879">
                                                                      <w:marLeft w:val="0"/>
                                                                      <w:marRight w:val="0"/>
                                                                      <w:marTop w:val="0"/>
                                                                      <w:marBottom w:val="0"/>
                                                                      <w:divBdr>
                                                                        <w:top w:val="none" w:sz="0" w:space="0" w:color="auto"/>
                                                                        <w:left w:val="none" w:sz="0" w:space="0" w:color="auto"/>
                                                                        <w:bottom w:val="none" w:sz="0" w:space="0" w:color="auto"/>
                                                                        <w:right w:val="none" w:sz="0" w:space="0" w:color="auto"/>
                                                                      </w:divBdr>
                                                                      <w:divsChild>
                                                                        <w:div w:id="327947236">
                                                                          <w:marLeft w:val="0"/>
                                                                          <w:marRight w:val="0"/>
                                                                          <w:marTop w:val="0"/>
                                                                          <w:marBottom w:val="0"/>
                                                                          <w:divBdr>
                                                                            <w:top w:val="none" w:sz="0" w:space="0" w:color="auto"/>
                                                                            <w:left w:val="none" w:sz="0" w:space="0" w:color="auto"/>
                                                                            <w:bottom w:val="none" w:sz="0" w:space="0" w:color="auto"/>
                                                                            <w:right w:val="none" w:sz="0" w:space="0" w:color="auto"/>
                                                                          </w:divBdr>
                                                                          <w:divsChild>
                                                                            <w:div w:id="2046179376">
                                                                              <w:marLeft w:val="0"/>
                                                                              <w:marRight w:val="0"/>
                                                                              <w:marTop w:val="0"/>
                                                                              <w:marBottom w:val="0"/>
                                                                              <w:divBdr>
                                                                                <w:top w:val="none" w:sz="0" w:space="0" w:color="auto"/>
                                                                                <w:left w:val="none" w:sz="0" w:space="0" w:color="auto"/>
                                                                                <w:bottom w:val="none" w:sz="0" w:space="0" w:color="auto"/>
                                                                                <w:right w:val="none" w:sz="0" w:space="0" w:color="auto"/>
                                                                              </w:divBdr>
                                                                              <w:divsChild>
                                                                                <w:div w:id="1141844521">
                                                                                  <w:marLeft w:val="0"/>
                                                                                  <w:marRight w:val="0"/>
                                                                                  <w:marTop w:val="0"/>
                                                                                  <w:marBottom w:val="0"/>
                                                                                  <w:divBdr>
                                                                                    <w:top w:val="none" w:sz="0" w:space="0" w:color="auto"/>
                                                                                    <w:left w:val="none" w:sz="0" w:space="0" w:color="auto"/>
                                                                                    <w:bottom w:val="none" w:sz="0" w:space="0" w:color="auto"/>
                                                                                    <w:right w:val="none" w:sz="0" w:space="0" w:color="auto"/>
                                                                                  </w:divBdr>
                                                                                  <w:divsChild>
                                                                                    <w:div w:id="1253314166">
                                                                                      <w:marLeft w:val="0"/>
                                                                                      <w:marRight w:val="0"/>
                                                                                      <w:marTop w:val="0"/>
                                                                                      <w:marBottom w:val="0"/>
                                                                                      <w:divBdr>
                                                                                        <w:top w:val="none" w:sz="0" w:space="0" w:color="auto"/>
                                                                                        <w:left w:val="none" w:sz="0" w:space="0" w:color="auto"/>
                                                                                        <w:bottom w:val="none" w:sz="0" w:space="0" w:color="auto"/>
                                                                                        <w:right w:val="none" w:sz="0" w:space="0" w:color="auto"/>
                                                                                      </w:divBdr>
                                                                                      <w:divsChild>
                                                                                        <w:div w:id="1465005008">
                                                                                          <w:marLeft w:val="0"/>
                                                                                          <w:marRight w:val="0"/>
                                                                                          <w:marTop w:val="0"/>
                                                                                          <w:marBottom w:val="0"/>
                                                                                          <w:divBdr>
                                                                                            <w:top w:val="none" w:sz="0" w:space="0" w:color="auto"/>
                                                                                            <w:left w:val="none" w:sz="0" w:space="0" w:color="auto"/>
                                                                                            <w:bottom w:val="none" w:sz="0" w:space="0" w:color="auto"/>
                                                                                            <w:right w:val="none" w:sz="0" w:space="0" w:color="auto"/>
                                                                                          </w:divBdr>
                                                                                          <w:divsChild>
                                                                                            <w:div w:id="1696956077">
                                                                                              <w:marLeft w:val="0"/>
                                                                                              <w:marRight w:val="120"/>
                                                                                              <w:marTop w:val="0"/>
                                                                                              <w:marBottom w:val="150"/>
                                                                                              <w:divBdr>
                                                                                                <w:top w:val="single" w:sz="2" w:space="0" w:color="EFEFEF"/>
                                                                                                <w:left w:val="single" w:sz="6" w:space="0" w:color="EFEFEF"/>
                                                                                                <w:bottom w:val="single" w:sz="6" w:space="0" w:color="E2E2E2"/>
                                                                                                <w:right w:val="single" w:sz="6" w:space="0" w:color="EFEFEF"/>
                                                                                              </w:divBdr>
                                                                                              <w:divsChild>
                                                                                                <w:div w:id="1673604996">
                                                                                                  <w:marLeft w:val="0"/>
                                                                                                  <w:marRight w:val="0"/>
                                                                                                  <w:marTop w:val="0"/>
                                                                                                  <w:marBottom w:val="0"/>
                                                                                                  <w:divBdr>
                                                                                                    <w:top w:val="none" w:sz="0" w:space="0" w:color="auto"/>
                                                                                                    <w:left w:val="none" w:sz="0" w:space="0" w:color="auto"/>
                                                                                                    <w:bottom w:val="none" w:sz="0" w:space="0" w:color="auto"/>
                                                                                                    <w:right w:val="none" w:sz="0" w:space="0" w:color="auto"/>
                                                                                                  </w:divBdr>
                                                                                                  <w:divsChild>
                                                                                                    <w:div w:id="2067138550">
                                                                                                      <w:marLeft w:val="0"/>
                                                                                                      <w:marRight w:val="0"/>
                                                                                                      <w:marTop w:val="0"/>
                                                                                                      <w:marBottom w:val="0"/>
                                                                                                      <w:divBdr>
                                                                                                        <w:top w:val="none" w:sz="0" w:space="0" w:color="auto"/>
                                                                                                        <w:left w:val="none" w:sz="0" w:space="0" w:color="auto"/>
                                                                                                        <w:bottom w:val="none" w:sz="0" w:space="0" w:color="auto"/>
                                                                                                        <w:right w:val="none" w:sz="0" w:space="0" w:color="auto"/>
                                                                                                      </w:divBdr>
                                                                                                      <w:divsChild>
                                                                                                        <w:div w:id="1996226606">
                                                                                                          <w:marLeft w:val="0"/>
                                                                                                          <w:marRight w:val="0"/>
                                                                                                          <w:marTop w:val="0"/>
                                                                                                          <w:marBottom w:val="0"/>
                                                                                                          <w:divBdr>
                                                                                                            <w:top w:val="none" w:sz="0" w:space="0" w:color="auto"/>
                                                                                                            <w:left w:val="none" w:sz="0" w:space="0" w:color="auto"/>
                                                                                                            <w:bottom w:val="none" w:sz="0" w:space="0" w:color="auto"/>
                                                                                                            <w:right w:val="none" w:sz="0" w:space="0" w:color="auto"/>
                                                                                                          </w:divBdr>
                                                                                                          <w:divsChild>
                                                                                                            <w:div w:id="1655135165">
                                                                                                              <w:marLeft w:val="0"/>
                                                                                                              <w:marRight w:val="0"/>
                                                                                                              <w:marTop w:val="0"/>
                                                                                                              <w:marBottom w:val="0"/>
                                                                                                              <w:divBdr>
                                                                                                                <w:top w:val="none" w:sz="0" w:space="0" w:color="auto"/>
                                                                                                                <w:left w:val="none" w:sz="0" w:space="0" w:color="auto"/>
                                                                                                                <w:bottom w:val="none" w:sz="0" w:space="0" w:color="auto"/>
                                                                                                                <w:right w:val="none" w:sz="0" w:space="0" w:color="auto"/>
                                                                                                              </w:divBdr>
                                                                                                              <w:divsChild>
                                                                                                                <w:div w:id="1594314099">
                                                                                                                  <w:marLeft w:val="-570"/>
                                                                                                                  <w:marRight w:val="0"/>
                                                                                                                  <w:marTop w:val="150"/>
                                                                                                                  <w:marBottom w:val="225"/>
                                                                                                                  <w:divBdr>
                                                                                                                    <w:top w:val="single" w:sz="6" w:space="2" w:color="D8D8D8"/>
                                                                                                                    <w:left w:val="single" w:sz="6" w:space="2" w:color="D8D8D8"/>
                                                                                                                    <w:bottom w:val="single" w:sz="6" w:space="2" w:color="D8D8D8"/>
                                                                                                                    <w:right w:val="single" w:sz="6" w:space="2" w:color="D8D8D8"/>
                                                                                                                  </w:divBdr>
                                                                                                                  <w:divsChild>
                                                                                                                    <w:div w:id="971911264">
                                                                                                                      <w:marLeft w:val="225"/>
                                                                                                                      <w:marRight w:val="225"/>
                                                                                                                      <w:marTop w:val="75"/>
                                                                                                                      <w:marBottom w:val="75"/>
                                                                                                                      <w:divBdr>
                                                                                                                        <w:top w:val="none" w:sz="0" w:space="0" w:color="auto"/>
                                                                                                                        <w:left w:val="none" w:sz="0" w:space="0" w:color="auto"/>
                                                                                                                        <w:bottom w:val="none" w:sz="0" w:space="0" w:color="auto"/>
                                                                                                                        <w:right w:val="none" w:sz="0" w:space="0" w:color="auto"/>
                                                                                                                      </w:divBdr>
                                                                                                                      <w:divsChild>
                                                                                                                        <w:div w:id="1728719486">
                                                                                                                          <w:marLeft w:val="0"/>
                                                                                                                          <w:marRight w:val="0"/>
                                                                                                                          <w:marTop w:val="0"/>
                                                                                                                          <w:marBottom w:val="0"/>
                                                                                                                          <w:divBdr>
                                                                                                                            <w:top w:val="single" w:sz="6" w:space="0" w:color="auto"/>
                                                                                                                            <w:left w:val="single" w:sz="6" w:space="0" w:color="auto"/>
                                                                                                                            <w:bottom w:val="single" w:sz="6" w:space="0" w:color="auto"/>
                                                                                                                            <w:right w:val="single" w:sz="6" w:space="0" w:color="auto"/>
                                                                                                                          </w:divBdr>
                                                                                                                          <w:divsChild>
                                                                                                                            <w:div w:id="1791508344">
                                                                                                                              <w:marLeft w:val="0"/>
                                                                                                                              <w:marRight w:val="0"/>
                                                                                                                              <w:marTop w:val="0"/>
                                                                                                                              <w:marBottom w:val="0"/>
                                                                                                                              <w:divBdr>
                                                                                                                                <w:top w:val="none" w:sz="0" w:space="0" w:color="auto"/>
                                                                                                                                <w:left w:val="none" w:sz="0" w:space="0" w:color="auto"/>
                                                                                                                                <w:bottom w:val="none" w:sz="0" w:space="0" w:color="auto"/>
                                                                                                                                <w:right w:val="none" w:sz="0" w:space="0" w:color="auto"/>
                                                                                                                              </w:divBdr>
                                                                                                                              <w:divsChild>
                                                                                                                                <w:div w:id="1628000741">
                                                                                                                                  <w:marLeft w:val="0"/>
                                                                                                                                  <w:marRight w:val="0"/>
                                                                                                                                  <w:marTop w:val="0"/>
                                                                                                                                  <w:marBottom w:val="0"/>
                                                                                                                                  <w:divBdr>
                                                                                                                                    <w:top w:val="none" w:sz="0" w:space="0" w:color="auto"/>
                                                                                                                                    <w:left w:val="none" w:sz="0" w:space="0" w:color="auto"/>
                                                                                                                                    <w:bottom w:val="none" w:sz="0" w:space="0" w:color="auto"/>
                                                                                                                                    <w:right w:val="none" w:sz="0" w:space="0" w:color="auto"/>
                                                                                                                                  </w:divBdr>
                                                                                                                                  <w:divsChild>
                                                                                                                                    <w:div w:id="1268974141">
                                                                                                                                      <w:marLeft w:val="0"/>
                                                                                                                                      <w:marRight w:val="0"/>
                                                                                                                                      <w:marTop w:val="0"/>
                                                                                                                                      <w:marBottom w:val="0"/>
                                                                                                                                      <w:divBdr>
                                                                                                                                        <w:top w:val="none" w:sz="0" w:space="0" w:color="auto"/>
                                                                                                                                        <w:left w:val="none" w:sz="0" w:space="0" w:color="auto"/>
                                                                                                                                        <w:bottom w:val="none" w:sz="0" w:space="0" w:color="auto"/>
                                                                                                                                        <w:right w:val="none" w:sz="0" w:space="0" w:color="auto"/>
                                                                                                                                      </w:divBdr>
                                                                                                                                      <w:divsChild>
                                                                                                                                        <w:div w:id="18691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5745293">
      <w:bodyDiv w:val="1"/>
      <w:marLeft w:val="0"/>
      <w:marRight w:val="0"/>
      <w:marTop w:val="0"/>
      <w:marBottom w:val="0"/>
      <w:divBdr>
        <w:top w:val="none" w:sz="0" w:space="0" w:color="auto"/>
        <w:left w:val="none" w:sz="0" w:space="0" w:color="auto"/>
        <w:bottom w:val="none" w:sz="0" w:space="0" w:color="auto"/>
        <w:right w:val="none" w:sz="0" w:space="0" w:color="auto"/>
      </w:divBdr>
    </w:div>
    <w:div w:id="961227976">
      <w:bodyDiv w:val="1"/>
      <w:marLeft w:val="0"/>
      <w:marRight w:val="0"/>
      <w:marTop w:val="0"/>
      <w:marBottom w:val="0"/>
      <w:divBdr>
        <w:top w:val="none" w:sz="0" w:space="0" w:color="auto"/>
        <w:left w:val="none" w:sz="0" w:space="0" w:color="auto"/>
        <w:bottom w:val="none" w:sz="0" w:space="0" w:color="auto"/>
        <w:right w:val="none" w:sz="0" w:space="0" w:color="auto"/>
      </w:divBdr>
    </w:div>
    <w:div w:id="1359163440">
      <w:bodyDiv w:val="1"/>
      <w:marLeft w:val="0"/>
      <w:marRight w:val="0"/>
      <w:marTop w:val="0"/>
      <w:marBottom w:val="0"/>
      <w:divBdr>
        <w:top w:val="none" w:sz="0" w:space="0" w:color="auto"/>
        <w:left w:val="none" w:sz="0" w:space="0" w:color="auto"/>
        <w:bottom w:val="none" w:sz="0" w:space="0" w:color="auto"/>
        <w:right w:val="none" w:sz="0" w:space="0" w:color="auto"/>
      </w:divBdr>
    </w:div>
    <w:div w:id="1613978862">
      <w:bodyDiv w:val="1"/>
      <w:marLeft w:val="0"/>
      <w:marRight w:val="0"/>
      <w:marTop w:val="0"/>
      <w:marBottom w:val="0"/>
      <w:divBdr>
        <w:top w:val="none" w:sz="0" w:space="0" w:color="auto"/>
        <w:left w:val="none" w:sz="0" w:space="0" w:color="auto"/>
        <w:bottom w:val="none" w:sz="0" w:space="0" w:color="auto"/>
        <w:right w:val="none" w:sz="0" w:space="0" w:color="auto"/>
      </w:divBdr>
    </w:div>
    <w:div w:id="1676611426">
      <w:bodyDiv w:val="1"/>
      <w:marLeft w:val="0"/>
      <w:marRight w:val="0"/>
      <w:marTop w:val="0"/>
      <w:marBottom w:val="0"/>
      <w:divBdr>
        <w:top w:val="none" w:sz="0" w:space="0" w:color="auto"/>
        <w:left w:val="none" w:sz="0" w:space="0" w:color="auto"/>
        <w:bottom w:val="none" w:sz="0" w:space="0" w:color="auto"/>
        <w:right w:val="none" w:sz="0" w:space="0" w:color="auto"/>
      </w:divBdr>
      <w:divsChild>
        <w:div w:id="1452356163">
          <w:marLeft w:val="0"/>
          <w:marRight w:val="0"/>
          <w:marTop w:val="0"/>
          <w:marBottom w:val="0"/>
          <w:divBdr>
            <w:top w:val="none" w:sz="0" w:space="0" w:color="auto"/>
            <w:left w:val="none" w:sz="0" w:space="0" w:color="auto"/>
            <w:bottom w:val="none" w:sz="0" w:space="0" w:color="auto"/>
            <w:right w:val="none" w:sz="0" w:space="0" w:color="auto"/>
          </w:divBdr>
        </w:div>
        <w:div w:id="1327707097">
          <w:marLeft w:val="0"/>
          <w:marRight w:val="0"/>
          <w:marTop w:val="0"/>
          <w:marBottom w:val="0"/>
          <w:divBdr>
            <w:top w:val="none" w:sz="0" w:space="0" w:color="auto"/>
            <w:left w:val="none" w:sz="0" w:space="0" w:color="auto"/>
            <w:bottom w:val="none" w:sz="0" w:space="0" w:color="auto"/>
            <w:right w:val="none" w:sz="0" w:space="0" w:color="auto"/>
          </w:divBdr>
        </w:div>
        <w:div w:id="761222772">
          <w:marLeft w:val="0"/>
          <w:marRight w:val="0"/>
          <w:marTop w:val="0"/>
          <w:marBottom w:val="0"/>
          <w:divBdr>
            <w:top w:val="none" w:sz="0" w:space="0" w:color="auto"/>
            <w:left w:val="none" w:sz="0" w:space="0" w:color="auto"/>
            <w:bottom w:val="none" w:sz="0" w:space="0" w:color="auto"/>
            <w:right w:val="none" w:sz="0" w:space="0" w:color="auto"/>
          </w:divBdr>
        </w:div>
        <w:div w:id="931857005">
          <w:marLeft w:val="0"/>
          <w:marRight w:val="0"/>
          <w:marTop w:val="0"/>
          <w:marBottom w:val="0"/>
          <w:divBdr>
            <w:top w:val="none" w:sz="0" w:space="0" w:color="auto"/>
            <w:left w:val="none" w:sz="0" w:space="0" w:color="auto"/>
            <w:bottom w:val="none" w:sz="0" w:space="0" w:color="auto"/>
            <w:right w:val="none" w:sz="0" w:space="0" w:color="auto"/>
          </w:divBdr>
        </w:div>
        <w:div w:id="228465345">
          <w:marLeft w:val="0"/>
          <w:marRight w:val="0"/>
          <w:marTop w:val="0"/>
          <w:marBottom w:val="0"/>
          <w:divBdr>
            <w:top w:val="none" w:sz="0" w:space="0" w:color="auto"/>
            <w:left w:val="none" w:sz="0" w:space="0" w:color="auto"/>
            <w:bottom w:val="none" w:sz="0" w:space="0" w:color="auto"/>
            <w:right w:val="none" w:sz="0" w:space="0" w:color="auto"/>
          </w:divBdr>
        </w:div>
      </w:divsChild>
    </w:div>
    <w:div w:id="1721706021">
      <w:bodyDiv w:val="1"/>
      <w:marLeft w:val="0"/>
      <w:marRight w:val="0"/>
      <w:marTop w:val="0"/>
      <w:marBottom w:val="0"/>
      <w:divBdr>
        <w:top w:val="none" w:sz="0" w:space="0" w:color="auto"/>
        <w:left w:val="none" w:sz="0" w:space="0" w:color="auto"/>
        <w:bottom w:val="none" w:sz="0" w:space="0" w:color="auto"/>
        <w:right w:val="none" w:sz="0" w:space="0" w:color="auto"/>
      </w:divBdr>
    </w:div>
    <w:div w:id="1749887636">
      <w:bodyDiv w:val="1"/>
      <w:marLeft w:val="0"/>
      <w:marRight w:val="0"/>
      <w:marTop w:val="0"/>
      <w:marBottom w:val="0"/>
      <w:divBdr>
        <w:top w:val="none" w:sz="0" w:space="0" w:color="auto"/>
        <w:left w:val="none" w:sz="0" w:space="0" w:color="auto"/>
        <w:bottom w:val="none" w:sz="0" w:space="0" w:color="auto"/>
        <w:right w:val="none" w:sz="0" w:space="0" w:color="auto"/>
      </w:divBdr>
    </w:div>
    <w:div w:id="178148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irbornchamber.com/" TargetMode="External"/><Relationship Id="rId13" Type="http://schemas.openxmlformats.org/officeDocument/2006/relationships/hyperlink" Target="http://huberheightschamber.com/" TargetMode="External"/><Relationship Id="rId18" Type="http://schemas.openxmlformats.org/officeDocument/2006/relationships/hyperlink" Target="http://www.smrcoc.org/"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trotwoodchamber.org/" TargetMode="External"/><Relationship Id="rId7" Type="http://schemas.openxmlformats.org/officeDocument/2006/relationships/endnotes" Target="endnotes.xml"/><Relationship Id="rId12" Type="http://schemas.openxmlformats.org/officeDocument/2006/relationships/hyperlink" Target="http://fairborn.com/" TargetMode="External"/><Relationship Id="rId17" Type="http://schemas.openxmlformats.org/officeDocument/2006/relationships/hyperlink" Target="http://www.riversiechamber.com/" TargetMode="External"/><Relationship Id="rId25" Type="http://schemas.openxmlformats.org/officeDocument/2006/relationships/hyperlink" Target="http://www.yellowspringsohio.org/" TargetMode="External"/><Relationship Id="rId2" Type="http://schemas.openxmlformats.org/officeDocument/2006/relationships/numbering" Target="numbering.xml"/><Relationship Id="rId16" Type="http://schemas.openxmlformats.org/officeDocument/2006/relationships/hyperlink" Target="http://northmontchamber.com/" TargetMode="External"/><Relationship Id="rId20" Type="http://schemas.openxmlformats.org/officeDocument/2006/relationships/hyperlink" Target="http://www.springvalleyoh.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ytonchamber.org/" TargetMode="External"/><Relationship Id="rId24" Type="http://schemas.openxmlformats.org/officeDocument/2006/relationships/hyperlink" Target="http://www.xacc.com/" TargetMode="External"/><Relationship Id="rId5" Type="http://schemas.openxmlformats.org/officeDocument/2006/relationships/webSettings" Target="webSettings.xml"/><Relationship Id="rId15" Type="http://schemas.openxmlformats.org/officeDocument/2006/relationships/hyperlink" Target="https://lewisburgchamber.com" TargetMode="External"/><Relationship Id="rId23" Type="http://schemas.openxmlformats.org/officeDocument/2006/relationships/hyperlink" Target="http://www.waynesvilleohio.com/" TargetMode="External"/><Relationship Id="rId28" Type="http://schemas.openxmlformats.org/officeDocument/2006/relationships/theme" Target="theme/theme1.xml"/><Relationship Id="rId10" Type="http://schemas.openxmlformats.org/officeDocument/2006/relationships/hyperlink" Target="http://bellbrooksugarcreekchamber.org/" TargetMode="External"/><Relationship Id="rId19" Type="http://schemas.openxmlformats.org/officeDocument/2006/relationships/hyperlink" Target="http://www.greaterspringfield.com/" TargetMode="External"/><Relationship Id="rId4" Type="http://schemas.openxmlformats.org/officeDocument/2006/relationships/settings" Target="settings.xml"/><Relationship Id="rId9" Type="http://schemas.openxmlformats.org/officeDocument/2006/relationships/hyperlink" Target="https://beavercreekchamber.org/" TargetMode="External"/><Relationship Id="rId14" Type="http://schemas.openxmlformats.org/officeDocument/2006/relationships/hyperlink" Target="http://www.kmo-coc.org/" TargetMode="External"/><Relationship Id="rId22" Type="http://schemas.openxmlformats.org/officeDocument/2006/relationships/hyperlink" Target="https://vandaliabutlerchamber.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17120-929E-4486-8AF8-A39C09B2B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1360</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MVMAA 11 september 2018 board meeting minutes</vt:lpstr>
    </vt:vector>
  </TitlesOfParts>
  <Company/>
  <LinksUpToDate>false</LinksUpToDate>
  <CharactersWithSpaces>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MVMAA 11 september 2018 board meeting minutes</dc:title>
  <dc:creator>User</dc:creator>
  <cp:lastModifiedBy>ralph anderson</cp:lastModifiedBy>
  <cp:revision>2</cp:revision>
  <cp:lastPrinted>2019-02-14T21:55:00Z</cp:lastPrinted>
  <dcterms:created xsi:type="dcterms:W3CDTF">2022-05-26T13:39:00Z</dcterms:created>
  <dcterms:modified xsi:type="dcterms:W3CDTF">2022-05-26T13:39:00Z</dcterms:modified>
</cp:coreProperties>
</file>